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139AA13">
      <w:r>
        <mc:AlternateContent>
          <mc:Choice Requires="wps">
            <w:drawing>
              <wp:anchor distT="0" distB="0" distL="114300" distR="114300" simplePos="0" relativeHeight="251660288" behindDoc="0" locked="0" layoutInCell="1" allowOverlap="1">
                <wp:simplePos x="0" y="0"/>
                <wp:positionH relativeFrom="column">
                  <wp:posOffset>3402965</wp:posOffset>
                </wp:positionH>
                <wp:positionV relativeFrom="paragraph">
                  <wp:posOffset>-909320</wp:posOffset>
                </wp:positionV>
                <wp:extent cx="124460" cy="10681970"/>
                <wp:effectExtent l="3175" t="3810" r="0" b="1270"/>
                <wp:wrapNone/>
                <wp:docPr id="75" name="Rectangle 366" descr="Light vertical"/>
                <wp:cNvGraphicFramePr/>
                <a:graphic xmlns:a="http://schemas.openxmlformats.org/drawingml/2006/main">
                  <a:graphicData uri="http://schemas.microsoft.com/office/word/2010/wordprocessingShape">
                    <wps:wsp>
                      <wps:cNvSpPr>
                        <a:spLocks noChangeArrowheads="1"/>
                      </wps:cNvSpPr>
                      <wps:spPr bwMode="auto">
                        <a:xfrm>
                          <a:off x="0" y="0"/>
                          <a:ext cx="124460" cy="10681970"/>
                        </a:xfrm>
                        <a:prstGeom prst="rect">
                          <a:avLst/>
                        </a:prstGeom>
                        <a:blipFill dpi="0" rotWithShape="0">
                          <a:blip r:embed="rId8"/>
                          <a:srcRect/>
                          <a:tile tx="0" ty="0" sx="100000" sy="100000" flip="none" algn="tl"/>
                        </a:blipFill>
                        <a:ln>
                          <a:noFill/>
                        </a:ln>
                      </wps:spPr>
                      <wps:bodyPr rot="0" vert="horz" wrap="square" lIns="91440" tIns="45720" rIns="91440" bIns="45720" anchor="ctr" anchorCtr="0" upright="1">
                        <a:noAutofit/>
                      </wps:bodyPr>
                    </wps:wsp>
                  </a:graphicData>
                </a:graphic>
              </wp:anchor>
            </w:drawing>
          </mc:Choice>
          <mc:Fallback>
            <w:pict>
              <v:rect id="Rectangle 366" o:spid="_x0000_s1026" o:spt="1" alt="Light vertical" style="position:absolute;left:0pt;margin-left:267.95pt;margin-top:-71.6pt;height:841.1pt;width:9.8pt;z-index:251660288;v-text-anchor:middle;mso-width-relative:page;mso-height-relative:page;" filled="t" stroked="f" coordsize="21600,21600" o:gfxdata="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">
                <v:fill type="tile" on="t" o:title="Light vertical" focussize="0,0" recolor="t" r:id="rId8"/>
                <v:stroke on="f"/>
                <v:imagedata o:title=""/>
                <o:lock v:ext="edit" aspectratio="f"/>
              </v:rect>
            </w:pict>
          </mc:Fallback>
        </mc:AlternateContent>
      </w:r>
      <w:r>
        <mc:AlternateContent>
          <mc:Choice Requires="wps">
            <w:drawing>
              <wp:anchor distT="0" distB="0" distL="114300" distR="114300" simplePos="0" relativeHeight="251659264" behindDoc="0" locked="0" layoutInCell="1" allowOverlap="1">
                <wp:simplePos x="0" y="0"/>
                <wp:positionH relativeFrom="column">
                  <wp:posOffset>3527425</wp:posOffset>
                </wp:positionH>
                <wp:positionV relativeFrom="paragraph">
                  <wp:posOffset>-914400</wp:posOffset>
                </wp:positionV>
                <wp:extent cx="2889885" cy="10692130"/>
                <wp:effectExtent l="3810" t="0" r="1905" b="0"/>
                <wp:wrapNone/>
                <wp:docPr id="74" name="Rectangle 365"/>
                <wp:cNvGraphicFramePr/>
                <a:graphic xmlns:a="http://schemas.openxmlformats.org/drawingml/2006/main">
                  <a:graphicData uri="http://schemas.microsoft.com/office/word/2010/wordprocessingShape">
                    <wps:wsp>
                      <wps:cNvSpPr>
                        <a:spLocks noChangeArrowheads="1"/>
                      </wps:cNvSpPr>
                      <wps:spPr bwMode="auto">
                        <a:xfrm>
                          <a:off x="0" y="0"/>
                          <a:ext cx="2889885" cy="10692130"/>
                        </a:xfrm>
                        <a:prstGeom prst="rect">
                          <a:avLst/>
                        </a:prstGeom>
                        <a:solidFill>
                          <a:srgbClr val="9BBB59"/>
                        </a:solidFill>
                        <a:ln>
                          <a:noFill/>
                        </a:ln>
                      </wps:spPr>
                      <wps:bodyPr rot="0" vert="horz" wrap="square" lIns="91440" tIns="45720" rIns="91440" bIns="45720" anchor="t" anchorCtr="0" upright="1">
                        <a:noAutofit/>
                      </wps:bodyPr>
                    </wps:wsp>
                  </a:graphicData>
                </a:graphic>
              </wp:anchor>
            </w:drawing>
          </mc:Choice>
          <mc:Fallback>
            <w:pict>
              <v:rect id="Rectangle 365" o:spid="_x0000_s1026" o:spt="1" style="position:absolute;left:0pt;margin-left:277.75pt;margin-top:-72pt;height:841.9pt;width:227.55pt;z-index:251659264;mso-width-relative:page;mso-height-relative:page;" fillcolor="#9BBB59" filled="t" stroked="f" coordsize="21600,21600" o:gfxdata="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BNzqm93AAA&#10;AA4BAAAPAAAAAAAAAAEAIAAAACIAAABkcnMvZG93bnJldi54bWxQSwECFAAUAAAACACHTuJAclor&#10;dhoCAAAuBAAADgAAAAAAAAABACAAAAArAQAAZHJzL2Uyb0RvYy54bWxQSwUGAAAAAAYABgBZAQAA&#10;twUAAAAA&#10;">
                <v:fill on="t" focussize="0,0"/>
                <v:stroke on="f"/>
                <v:imagedata o:title=""/>
                <o:lock v:ext="edit" aspectratio="f"/>
              </v:rect>
            </w:pict>
          </mc:Fallback>
        </mc:AlternateContent>
      </w:r>
    </w:p>
    <w:p w14:paraId="7CD9DC50"/>
    <w:p w14:paraId="02C0457A"/>
    <w:p w14:paraId="2AA4E369">
      <w:pPr>
        <w:widowControl/>
        <w:jc w:val="left"/>
      </w:pPr>
      <w:r>
        <mc:AlternateContent>
          <mc:Choice Requires="wps">
            <w:drawing>
              <wp:anchor distT="0" distB="0" distL="114300" distR="114300" simplePos="0" relativeHeight="251661312" behindDoc="0" locked="0" layoutInCell="1" allowOverlap="1">
                <wp:simplePos x="0" y="0"/>
                <wp:positionH relativeFrom="column">
                  <wp:posOffset>3402965</wp:posOffset>
                </wp:positionH>
                <wp:positionV relativeFrom="paragraph">
                  <wp:posOffset>92710</wp:posOffset>
                </wp:positionV>
                <wp:extent cx="3014345" cy="1063625"/>
                <wp:effectExtent l="3175" t="3810" r="1905" b="0"/>
                <wp:wrapNone/>
                <wp:docPr id="73" name="Rectangle 367"/>
                <wp:cNvGraphicFramePr/>
                <a:graphic xmlns:a="http://schemas.openxmlformats.org/drawingml/2006/main">
                  <a:graphicData uri="http://schemas.microsoft.com/office/word/2010/wordprocessingShape">
                    <wps:wsp>
                      <wps:cNvSpPr>
                        <a:spLocks noChangeArrowheads="1"/>
                      </wps:cNvSpPr>
                      <wps:spPr bwMode="auto">
                        <a:xfrm>
                          <a:off x="0" y="0"/>
                          <a:ext cx="3014345" cy="1063625"/>
                        </a:xfrm>
                        <a:prstGeom prst="rect">
                          <a:avLst/>
                        </a:prstGeom>
                        <a:noFill/>
                        <a:ln>
                          <a:noFill/>
                        </a:ln>
                      </wps:spPr>
                      <wps:txbx>
                        <w:txbxContent>
                          <w:p w14:paraId="0A061182">
                            <w:pPr>
                              <w:pStyle w:val="56"/>
                              <w:ind w:firstLine="1424" w:firstLineChars="197"/>
                              <w:rPr>
                                <w:rFonts w:hint="eastAsia" w:ascii="Cambria" w:hAnsi="Cambria" w:eastAsia="宋体"/>
                                <w:b/>
                                <w:bCs/>
                                <w:i/>
                                <w:color w:val="FFFFFF"/>
                                <w:sz w:val="72"/>
                                <w:szCs w:val="72"/>
                                <w:lang w:val="en-US" w:eastAsia="zh-CN"/>
                              </w:rPr>
                            </w:pPr>
                            <w:r>
                              <w:rPr>
                                <w:rFonts w:ascii="Cambria" w:hAnsi="Cambria"/>
                                <w:b/>
                                <w:i/>
                                <w:color w:val="FFFFFF"/>
                                <w:sz w:val="72"/>
                                <w:szCs w:val="72"/>
                              </w:rPr>
                              <w:t>20</w:t>
                            </w:r>
                            <w:r>
                              <w:rPr>
                                <w:rFonts w:hint="eastAsia" w:ascii="Cambria" w:hAnsi="Cambria"/>
                                <w:b/>
                                <w:i/>
                                <w:color w:val="FFFFFF"/>
                                <w:sz w:val="72"/>
                                <w:szCs w:val="72"/>
                              </w:rPr>
                              <w:t>2</w:t>
                            </w:r>
                            <w:r>
                              <w:rPr>
                                <w:rFonts w:hint="eastAsia" w:ascii="Cambria" w:hAnsi="Cambria"/>
                                <w:b/>
                                <w:i/>
                                <w:color w:val="FFFFFF"/>
                                <w:sz w:val="72"/>
                                <w:szCs w:val="72"/>
                                <w:lang w:val="en-US" w:eastAsia="zh-CN"/>
                              </w:rPr>
                              <w:t>3</w:t>
                            </w:r>
                          </w:p>
                          <w:p w14:paraId="6DB09DF7">
                            <w:pPr>
                              <w:pStyle w:val="56"/>
                              <w:ind w:firstLine="361" w:firstLineChars="50"/>
                              <w:rPr>
                                <w:rFonts w:ascii="Cambria" w:hAnsi="Cambria"/>
                                <w:b/>
                                <w:bCs/>
                                <w:color w:val="FFFFFF"/>
                                <w:sz w:val="72"/>
                                <w:szCs w:val="96"/>
                              </w:rPr>
                            </w:pPr>
                          </w:p>
                        </w:txbxContent>
                      </wps:txbx>
                      <wps:bodyPr rot="0" vert="horz" wrap="square" lIns="365760" tIns="182880" rIns="182880" bIns="182880" anchor="b" anchorCtr="0" upright="1">
                        <a:noAutofit/>
                      </wps:bodyPr>
                    </wps:wsp>
                  </a:graphicData>
                </a:graphic>
              </wp:anchor>
            </w:drawing>
          </mc:Choice>
          <mc:Fallback>
            <w:pict>
              <v:rect id="Rectangle 367" o:spid="_x0000_s1026" o:spt="1" style="position:absolute;left:0pt;margin-left:267.95pt;margin-top:7.3pt;height:83.75pt;width:237.35pt;z-index:251661312;v-text-anchor:bottom;mso-width-relative:page;mso-height-relative:page;" filled="f" stroked="f" coordsize="21600,21600" o:gfxdata="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cpPEy1gAAAAsBAAAPAAAAAAAAAAEAIAAAACIAAABk&#10;cnMvZG93bnJldi54bWxQSwECFAAUAAAACACHTuJA/aEpmAgCAAATBAAADgAAAAAAAAABACAAAAAl&#10;AQAAZHJzL2Uyb0RvYy54bWxQSwUGAAAAAAYABgBZAQAAnwUAAAAA&#10;">
                <v:fill on="f" focussize="0,0"/>
                <v:stroke on="f"/>
                <v:imagedata o:title=""/>
                <o:lock v:ext="edit" aspectratio="f"/>
                <v:textbox inset="10.16mm,5.08mm,5.08mm,5.08mm">
                  <w:txbxContent>
                    <w:p w14:paraId="0A061182">
                      <w:pPr>
                        <w:pStyle w:val="56"/>
                        <w:ind w:firstLine="1424" w:firstLineChars="197"/>
                        <w:rPr>
                          <w:rFonts w:hint="eastAsia" w:ascii="Cambria" w:hAnsi="Cambria" w:eastAsia="宋体"/>
                          <w:b/>
                          <w:bCs/>
                          <w:i/>
                          <w:color w:val="FFFFFF"/>
                          <w:sz w:val="72"/>
                          <w:szCs w:val="72"/>
                          <w:lang w:val="en-US" w:eastAsia="zh-CN"/>
                        </w:rPr>
                      </w:pPr>
                      <w:r>
                        <w:rPr>
                          <w:rFonts w:ascii="Cambria" w:hAnsi="Cambria"/>
                          <w:b/>
                          <w:i/>
                          <w:color w:val="FFFFFF"/>
                          <w:sz w:val="72"/>
                          <w:szCs w:val="72"/>
                        </w:rPr>
                        <w:t>20</w:t>
                      </w:r>
                      <w:r>
                        <w:rPr>
                          <w:rFonts w:hint="eastAsia" w:ascii="Cambria" w:hAnsi="Cambria"/>
                          <w:b/>
                          <w:i/>
                          <w:color w:val="FFFFFF"/>
                          <w:sz w:val="72"/>
                          <w:szCs w:val="72"/>
                        </w:rPr>
                        <w:t>2</w:t>
                      </w:r>
                      <w:r>
                        <w:rPr>
                          <w:rFonts w:hint="eastAsia" w:ascii="Cambria" w:hAnsi="Cambria"/>
                          <w:b/>
                          <w:i/>
                          <w:color w:val="FFFFFF"/>
                          <w:sz w:val="72"/>
                          <w:szCs w:val="72"/>
                          <w:lang w:val="en-US" w:eastAsia="zh-CN"/>
                        </w:rPr>
                        <w:t>3</w:t>
                      </w:r>
                    </w:p>
                    <w:p w14:paraId="6DB09DF7">
                      <w:pPr>
                        <w:pStyle w:val="56"/>
                        <w:ind w:firstLine="361" w:firstLineChars="50"/>
                        <w:rPr>
                          <w:rFonts w:ascii="Cambria" w:hAnsi="Cambria"/>
                          <w:b/>
                          <w:bCs/>
                          <w:color w:val="FFFFFF"/>
                          <w:sz w:val="72"/>
                          <w:szCs w:val="96"/>
                        </w:rPr>
                      </w:pPr>
                    </w:p>
                  </w:txbxContent>
                </v:textbox>
              </v:rect>
            </w:pict>
          </mc:Fallback>
        </mc:AlternateContent>
      </w:r>
    </w:p>
    <w:p w14:paraId="4B2EA84E">
      <w:pPr>
        <w:widowControl/>
        <w:jc w:val="left"/>
      </w:pPr>
      <w:r>
        <w:drawing>
          <wp:inline distT="0" distB="0" distL="0" distR="0">
            <wp:extent cx="3423920" cy="744220"/>
            <wp:effectExtent l="0" t="0" r="0" b="0"/>
            <wp:docPr id="24"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9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423920" cy="744220"/>
                    </a:xfrm>
                    <a:prstGeom prst="rect">
                      <a:avLst/>
                    </a:prstGeom>
                    <a:noFill/>
                    <a:ln>
                      <a:noFill/>
                    </a:ln>
                  </pic:spPr>
                </pic:pic>
              </a:graphicData>
            </a:graphic>
          </wp:inline>
        </w:drawing>
      </w:r>
    </w:p>
    <w:p w14:paraId="0C85597E">
      <w:pPr>
        <w:widowControl/>
        <w:jc w:val="left"/>
      </w:pPr>
      <w:r>
        <mc:AlternateContent>
          <mc:Choice Requires="wps">
            <w:drawing>
              <wp:anchor distT="0" distB="0" distL="114300" distR="114300" simplePos="0" relativeHeight="251662336" behindDoc="0" locked="0" layoutInCell="1" allowOverlap="1">
                <wp:simplePos x="0" y="0"/>
                <wp:positionH relativeFrom="column">
                  <wp:posOffset>-409575</wp:posOffset>
                </wp:positionH>
                <wp:positionV relativeFrom="paragraph">
                  <wp:posOffset>197485</wp:posOffset>
                </wp:positionV>
                <wp:extent cx="3783330" cy="1270000"/>
                <wp:effectExtent l="10160" t="7620" r="6985" b="8255"/>
                <wp:wrapNone/>
                <wp:docPr id="72" name="矩形 16"/>
                <wp:cNvGraphicFramePr/>
                <a:graphic xmlns:a="http://schemas.openxmlformats.org/drawingml/2006/main">
                  <a:graphicData uri="http://schemas.microsoft.com/office/word/2010/wordprocessingShape">
                    <wps:wsp>
                      <wps:cNvSpPr>
                        <a:spLocks noChangeArrowheads="1"/>
                      </wps:cNvSpPr>
                      <wps:spPr bwMode="auto">
                        <a:xfrm>
                          <a:off x="0" y="0"/>
                          <a:ext cx="3783330" cy="1270000"/>
                        </a:xfrm>
                        <a:prstGeom prst="rect">
                          <a:avLst/>
                        </a:prstGeom>
                        <a:solidFill>
                          <a:srgbClr val="4F81BD"/>
                        </a:solidFill>
                        <a:ln w="12700">
                          <a:solidFill>
                            <a:srgbClr val="FFFFFF"/>
                          </a:solidFill>
                          <a:miter lim="800000"/>
                        </a:ln>
                      </wps:spPr>
                      <wps:txbx>
                        <w:txbxContent>
                          <w:p w14:paraId="02D4E281">
                            <w:pPr>
                              <w:pStyle w:val="56"/>
                              <w:rPr>
                                <w:rFonts w:ascii="华文中宋" w:hAnsi="华文中宋" w:eastAsia="华文中宋"/>
                                <w:b/>
                                <w:color w:val="FFFFFF"/>
                                <w:sz w:val="52"/>
                                <w:szCs w:val="52"/>
                              </w:rPr>
                            </w:pPr>
                            <w:r>
                              <w:rPr>
                                <w:rFonts w:hint="eastAsia" w:ascii="华文中宋" w:hAnsi="华文中宋" w:eastAsia="华文中宋"/>
                                <w:b/>
                                <w:color w:val="FFFFFF"/>
                                <w:sz w:val="52"/>
                                <w:szCs w:val="52"/>
                              </w:rPr>
                              <w:t>数字电路与逻辑设计</w:t>
                            </w:r>
                          </w:p>
                          <w:p w14:paraId="4C2EB976">
                            <w:pPr>
                              <w:pStyle w:val="56"/>
                              <w:rPr>
                                <w:rFonts w:ascii="华文中宋" w:hAnsi="华文中宋" w:eastAsia="华文中宋"/>
                                <w:color w:val="FFFFFF"/>
                                <w:sz w:val="52"/>
                                <w:szCs w:val="52"/>
                              </w:rPr>
                            </w:pPr>
                            <w:r>
                              <w:rPr>
                                <w:rFonts w:ascii="华文中宋" w:hAnsi="华文中宋" w:eastAsia="华文中宋"/>
                                <w:b/>
                                <w:color w:val="FFFFFF"/>
                                <w:sz w:val="52"/>
                                <w:szCs w:val="52"/>
                              </w:rPr>
                              <w:t xml:space="preserve">  </w:t>
                            </w:r>
                            <w:r>
                              <w:rPr>
                                <w:rFonts w:hint="eastAsia" w:ascii="华文中宋" w:hAnsi="华文中宋" w:eastAsia="华文中宋"/>
                                <w:b/>
                                <w:color w:val="FFFFFF"/>
                                <w:sz w:val="52"/>
                                <w:szCs w:val="52"/>
                              </w:rPr>
                              <w:t xml:space="preserve"> </w:t>
                            </w:r>
                            <w:r>
                              <w:rPr>
                                <w:rFonts w:ascii="华文中宋" w:hAnsi="华文中宋" w:eastAsia="华文中宋"/>
                                <w:b/>
                                <w:color w:val="FFFFFF"/>
                                <w:sz w:val="52"/>
                                <w:szCs w:val="52"/>
                              </w:rPr>
                              <w:t xml:space="preserve">  </w:t>
                            </w:r>
                            <w:r>
                              <w:rPr>
                                <w:rFonts w:hint="eastAsia" w:ascii="华文中宋" w:hAnsi="华文中宋" w:eastAsia="华文中宋"/>
                                <w:b/>
                                <w:color w:val="FFFFFF"/>
                                <w:sz w:val="52"/>
                                <w:szCs w:val="52"/>
                              </w:rPr>
                              <w:t>实验报告</w:t>
                            </w:r>
                          </w:p>
                        </w:txbxContent>
                      </wps:txbx>
                      <wps:bodyPr rot="0" vert="horz" wrap="square" lIns="182880" tIns="45720" rIns="182880" bIns="45720" anchor="ctr" anchorCtr="0" upright="1">
                        <a:spAutoFit/>
                      </wps:bodyPr>
                    </wps:wsp>
                  </a:graphicData>
                </a:graphic>
              </wp:anchor>
            </w:drawing>
          </mc:Choice>
          <mc:Fallback>
            <w:pict>
              <v:rect id="矩形 16" o:spid="_x0000_s1026" o:spt="1" style="position:absolute;left:0pt;margin-left:-32.25pt;margin-top:15.55pt;height:100pt;width:297.9pt;z-index:251662336;v-text-anchor:middle;mso-width-relative:page;mso-height-relative:page;" fillcolor="#4F81BD" filled="t" stroked="t" coordsize="21600,21600" o:gfxdata="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90XWN2AAAAAoBAAAPAAAAAAAAAAEAIAAAACIAAABkcnMv&#10;ZG93bnJldi54bWxQSwECFAAUAAAACACHTuJAdOmNwjwCAACCBAAADgAAAAAAAAABACAAAAAnAQAA&#10;ZHJzL2Uyb0RvYy54bWxQSwUGAAAAAAYABgBZAQAA1QUAAAAA&#10;">
                <v:fill on="t" focussize="0,0"/>
                <v:stroke weight="1pt" color="#FFFFFF" miterlimit="8" joinstyle="miter"/>
                <v:imagedata o:title=""/>
                <o:lock v:ext="edit" aspectratio="f"/>
                <v:textbox inset="5.08mm,1.27mm,5.08mm,1.27mm" style="mso-fit-shape-to-text:t;">
                  <w:txbxContent>
                    <w:p w14:paraId="02D4E281">
                      <w:pPr>
                        <w:pStyle w:val="56"/>
                        <w:rPr>
                          <w:rFonts w:ascii="华文中宋" w:hAnsi="华文中宋" w:eastAsia="华文中宋"/>
                          <w:b/>
                          <w:color w:val="FFFFFF"/>
                          <w:sz w:val="52"/>
                          <w:szCs w:val="52"/>
                        </w:rPr>
                      </w:pPr>
                      <w:r>
                        <w:rPr>
                          <w:rFonts w:hint="eastAsia" w:ascii="华文中宋" w:hAnsi="华文中宋" w:eastAsia="华文中宋"/>
                          <w:b/>
                          <w:color w:val="FFFFFF"/>
                          <w:sz w:val="52"/>
                          <w:szCs w:val="52"/>
                        </w:rPr>
                        <w:t>数字电路与逻辑设计</w:t>
                      </w:r>
                    </w:p>
                    <w:p w14:paraId="4C2EB976">
                      <w:pPr>
                        <w:pStyle w:val="56"/>
                        <w:rPr>
                          <w:rFonts w:ascii="华文中宋" w:hAnsi="华文中宋" w:eastAsia="华文中宋"/>
                          <w:color w:val="FFFFFF"/>
                          <w:sz w:val="52"/>
                          <w:szCs w:val="52"/>
                        </w:rPr>
                      </w:pPr>
                      <w:r>
                        <w:rPr>
                          <w:rFonts w:ascii="华文中宋" w:hAnsi="华文中宋" w:eastAsia="华文中宋"/>
                          <w:b/>
                          <w:color w:val="FFFFFF"/>
                          <w:sz w:val="52"/>
                          <w:szCs w:val="52"/>
                        </w:rPr>
                        <w:t xml:space="preserve">  </w:t>
                      </w:r>
                      <w:r>
                        <w:rPr>
                          <w:rFonts w:hint="eastAsia" w:ascii="华文中宋" w:hAnsi="华文中宋" w:eastAsia="华文中宋"/>
                          <w:b/>
                          <w:color w:val="FFFFFF"/>
                          <w:sz w:val="52"/>
                          <w:szCs w:val="52"/>
                        </w:rPr>
                        <w:t xml:space="preserve"> </w:t>
                      </w:r>
                      <w:r>
                        <w:rPr>
                          <w:rFonts w:ascii="华文中宋" w:hAnsi="华文中宋" w:eastAsia="华文中宋"/>
                          <w:b/>
                          <w:color w:val="FFFFFF"/>
                          <w:sz w:val="52"/>
                          <w:szCs w:val="52"/>
                        </w:rPr>
                        <w:t xml:space="preserve">  </w:t>
                      </w:r>
                      <w:r>
                        <w:rPr>
                          <w:rFonts w:hint="eastAsia" w:ascii="华文中宋" w:hAnsi="华文中宋" w:eastAsia="华文中宋"/>
                          <w:b/>
                          <w:color w:val="FFFFFF"/>
                          <w:sz w:val="52"/>
                          <w:szCs w:val="52"/>
                        </w:rPr>
                        <w:t>实验报告</w:t>
                      </w:r>
                    </w:p>
                  </w:txbxContent>
                </v:textbox>
              </v:rect>
            </w:pict>
          </mc:Fallback>
        </mc:AlternateContent>
      </w:r>
    </w:p>
    <w:p w14:paraId="63053FDD">
      <w:pPr>
        <w:widowControl/>
        <w:jc w:val="left"/>
      </w:pPr>
    </w:p>
    <w:p w14:paraId="40AEC924">
      <w:pPr>
        <w:widowControl/>
        <w:jc w:val="left"/>
      </w:pPr>
    </w:p>
    <w:p w14:paraId="55F836A1">
      <w:pPr>
        <w:widowControl/>
        <w:jc w:val="left"/>
      </w:pPr>
    </w:p>
    <w:p w14:paraId="184A6214">
      <w:pPr>
        <w:widowControl/>
        <w:jc w:val="left"/>
      </w:pPr>
    </w:p>
    <w:p w14:paraId="2582992D">
      <w:pPr>
        <w:widowControl/>
        <w:jc w:val="left"/>
      </w:pPr>
    </w:p>
    <w:p w14:paraId="50EE61E9">
      <w:pPr>
        <w:widowControl/>
        <w:jc w:val="left"/>
      </w:pPr>
    </w:p>
    <w:p w14:paraId="6D39910B">
      <w:pPr>
        <w:widowControl/>
        <w:tabs>
          <w:tab w:val="left" w:pos="1884"/>
        </w:tabs>
        <w:jc w:val="left"/>
      </w:pPr>
      <w:r>
        <w:tab/>
      </w:r>
    </w:p>
    <w:p w14:paraId="473DAE1F">
      <w:pPr>
        <w:widowControl/>
        <w:jc w:val="left"/>
      </w:pPr>
    </w:p>
    <w:p w14:paraId="1E9ABFFD">
      <w:pPr>
        <w:widowControl/>
        <w:jc w:val="left"/>
      </w:pPr>
    </w:p>
    <w:p w14:paraId="2D3858B2">
      <w:pPr>
        <w:widowControl/>
        <w:jc w:val="left"/>
      </w:pPr>
    </w:p>
    <w:tbl>
      <w:tblPr>
        <w:tblStyle w:val="41"/>
        <w:tblW w:w="5529" w:type="dxa"/>
        <w:tblInd w:w="-176" w:type="dxa"/>
        <w:tblLayout w:type="fixed"/>
        <w:tblCellMar>
          <w:top w:w="0" w:type="dxa"/>
          <w:left w:w="108" w:type="dxa"/>
          <w:bottom w:w="0" w:type="dxa"/>
          <w:right w:w="108" w:type="dxa"/>
        </w:tblCellMar>
      </w:tblPr>
      <w:tblGrid>
        <w:gridCol w:w="1560"/>
        <w:gridCol w:w="3969"/>
      </w:tblGrid>
      <w:tr w14:paraId="37C8A51B">
        <w:tblPrEx>
          <w:tblCellMar>
            <w:top w:w="0" w:type="dxa"/>
            <w:left w:w="108" w:type="dxa"/>
            <w:bottom w:w="0" w:type="dxa"/>
            <w:right w:w="108" w:type="dxa"/>
          </w:tblCellMar>
        </w:tblPrEx>
        <w:trPr>
          <w:trHeight w:val="567" w:hRule="atLeast"/>
        </w:trPr>
        <w:tc>
          <w:tcPr>
            <w:tcW w:w="1560" w:type="dxa"/>
            <w:vAlign w:val="bottom"/>
          </w:tcPr>
          <w:p w14:paraId="7B843C73">
            <w:pPr>
              <w:rPr>
                <w:rFonts w:ascii="黑体" w:hAnsi="黑体" w:eastAsia="黑体"/>
                <w:sz w:val="28"/>
              </w:rPr>
            </w:pPr>
            <w:r>
              <w:rPr>
                <w:rFonts w:hint="eastAsia" w:ascii="黑体" w:hAnsi="黑体" w:eastAsia="黑体"/>
                <w:sz w:val="28"/>
              </w:rPr>
              <w:t>专    业：</w:t>
            </w:r>
          </w:p>
        </w:tc>
        <w:tc>
          <w:tcPr>
            <w:tcW w:w="3969" w:type="dxa"/>
            <w:tcBorders>
              <w:bottom w:val="single" w:color="auto" w:sz="4" w:space="0"/>
            </w:tcBorders>
            <w:vAlign w:val="bottom"/>
          </w:tcPr>
          <w:p w14:paraId="5932DCAF">
            <w:pPr>
              <w:jc w:val="center"/>
              <w:rPr>
                <w:rFonts w:hint="default" w:ascii="宋体" w:hAnsi="宋体" w:eastAsia="宋体"/>
                <w:sz w:val="28"/>
                <w:lang w:val="en-US" w:eastAsia="zh-CN"/>
              </w:rPr>
            </w:pPr>
            <w:r>
              <w:rPr>
                <w:rFonts w:hint="eastAsia" w:ascii="宋体" w:hAnsi="宋体"/>
                <w:sz w:val="28"/>
                <w:lang w:val="en-US" w:eastAsia="zh-CN"/>
              </w:rPr>
              <w:t>网络空间安全</w:t>
            </w:r>
          </w:p>
        </w:tc>
      </w:tr>
      <w:tr w14:paraId="34FEAA0C">
        <w:tblPrEx>
          <w:tblCellMar>
            <w:top w:w="0" w:type="dxa"/>
            <w:left w:w="108" w:type="dxa"/>
            <w:bottom w:w="0" w:type="dxa"/>
            <w:right w:w="108" w:type="dxa"/>
          </w:tblCellMar>
        </w:tblPrEx>
        <w:trPr>
          <w:trHeight w:val="567" w:hRule="atLeast"/>
        </w:trPr>
        <w:tc>
          <w:tcPr>
            <w:tcW w:w="1560" w:type="dxa"/>
            <w:vAlign w:val="bottom"/>
          </w:tcPr>
          <w:p w14:paraId="6ADC0925">
            <w:pPr>
              <w:rPr>
                <w:rFonts w:ascii="黑体" w:hAnsi="黑体" w:eastAsia="黑体"/>
                <w:sz w:val="28"/>
              </w:rPr>
            </w:pPr>
            <w:r>
              <w:rPr>
                <w:rFonts w:hint="eastAsia" w:ascii="黑体" w:hAnsi="黑体" w:eastAsia="黑体"/>
                <w:sz w:val="28"/>
              </w:rPr>
              <w:t>班    级：</w:t>
            </w:r>
          </w:p>
        </w:tc>
        <w:tc>
          <w:tcPr>
            <w:tcW w:w="3969" w:type="dxa"/>
            <w:tcBorders>
              <w:top w:val="single" w:color="auto" w:sz="4" w:space="0"/>
              <w:bottom w:val="single" w:color="auto" w:sz="4" w:space="0"/>
            </w:tcBorders>
            <w:vAlign w:val="bottom"/>
          </w:tcPr>
          <w:p w14:paraId="6F6ECC5F">
            <w:pPr>
              <w:jc w:val="center"/>
              <w:rPr>
                <w:rFonts w:hint="default" w:ascii="宋体" w:hAnsi="宋体" w:eastAsia="宋体"/>
                <w:sz w:val="28"/>
                <w:lang w:val="en-US" w:eastAsia="zh-CN"/>
              </w:rPr>
            </w:pPr>
          </w:p>
        </w:tc>
      </w:tr>
      <w:tr w14:paraId="16616822">
        <w:tblPrEx>
          <w:tblCellMar>
            <w:top w:w="0" w:type="dxa"/>
            <w:left w:w="108" w:type="dxa"/>
            <w:bottom w:w="0" w:type="dxa"/>
            <w:right w:w="108" w:type="dxa"/>
          </w:tblCellMar>
        </w:tblPrEx>
        <w:trPr>
          <w:trHeight w:val="567" w:hRule="atLeast"/>
        </w:trPr>
        <w:tc>
          <w:tcPr>
            <w:tcW w:w="1560" w:type="dxa"/>
            <w:vAlign w:val="bottom"/>
          </w:tcPr>
          <w:p w14:paraId="1065C0BF">
            <w:pPr>
              <w:rPr>
                <w:rFonts w:ascii="黑体" w:hAnsi="黑体" w:eastAsia="黑体"/>
                <w:sz w:val="28"/>
              </w:rPr>
            </w:pPr>
            <w:r>
              <w:rPr>
                <w:rFonts w:hint="eastAsia" w:ascii="黑体" w:hAnsi="黑体" w:eastAsia="黑体"/>
                <w:sz w:val="28"/>
              </w:rPr>
              <w:t>学    号：</w:t>
            </w:r>
          </w:p>
        </w:tc>
        <w:tc>
          <w:tcPr>
            <w:tcW w:w="3969" w:type="dxa"/>
            <w:tcBorders>
              <w:top w:val="single" w:color="auto" w:sz="4" w:space="0"/>
              <w:bottom w:val="single" w:color="auto" w:sz="4" w:space="0"/>
            </w:tcBorders>
            <w:vAlign w:val="bottom"/>
          </w:tcPr>
          <w:p w14:paraId="6CEE8135">
            <w:pPr>
              <w:jc w:val="center"/>
              <w:rPr>
                <w:rFonts w:hint="default" w:ascii="宋体" w:hAnsi="宋体"/>
                <w:sz w:val="28"/>
                <w:lang w:val="en-US"/>
              </w:rPr>
            </w:pPr>
          </w:p>
        </w:tc>
      </w:tr>
      <w:tr w14:paraId="2F8E8592">
        <w:tblPrEx>
          <w:tblCellMar>
            <w:top w:w="0" w:type="dxa"/>
            <w:left w:w="108" w:type="dxa"/>
            <w:bottom w:w="0" w:type="dxa"/>
            <w:right w:w="108" w:type="dxa"/>
          </w:tblCellMar>
        </w:tblPrEx>
        <w:trPr>
          <w:trHeight w:val="567" w:hRule="atLeast"/>
        </w:trPr>
        <w:tc>
          <w:tcPr>
            <w:tcW w:w="1560" w:type="dxa"/>
            <w:vAlign w:val="bottom"/>
          </w:tcPr>
          <w:p w14:paraId="147FADF9">
            <w:pPr>
              <w:rPr>
                <w:rFonts w:ascii="黑体" w:hAnsi="黑体" w:eastAsia="黑体"/>
                <w:sz w:val="28"/>
              </w:rPr>
            </w:pPr>
            <w:r>
              <w:rPr>
                <w:rFonts w:hint="eastAsia" w:ascii="黑体" w:hAnsi="黑体" w:eastAsia="黑体"/>
                <w:sz w:val="28"/>
              </w:rPr>
              <w:t>姓    名：</w:t>
            </w:r>
          </w:p>
        </w:tc>
        <w:tc>
          <w:tcPr>
            <w:tcW w:w="3969" w:type="dxa"/>
            <w:tcBorders>
              <w:top w:val="single" w:color="auto" w:sz="4" w:space="0"/>
              <w:bottom w:val="single" w:color="auto" w:sz="4" w:space="0"/>
            </w:tcBorders>
            <w:vAlign w:val="bottom"/>
          </w:tcPr>
          <w:p w14:paraId="450E8A69">
            <w:pPr>
              <w:jc w:val="center"/>
              <w:rPr>
                <w:rFonts w:hint="eastAsia" w:ascii="宋体" w:hAnsi="宋体" w:eastAsia="宋体"/>
                <w:sz w:val="28"/>
                <w:lang w:eastAsia="zh-CN"/>
              </w:rPr>
            </w:pPr>
          </w:p>
        </w:tc>
      </w:tr>
      <w:tr w14:paraId="6FF60D60">
        <w:tblPrEx>
          <w:tblCellMar>
            <w:top w:w="0" w:type="dxa"/>
            <w:left w:w="108" w:type="dxa"/>
            <w:bottom w:w="0" w:type="dxa"/>
            <w:right w:w="108" w:type="dxa"/>
          </w:tblCellMar>
        </w:tblPrEx>
        <w:trPr>
          <w:trHeight w:val="567" w:hRule="atLeast"/>
        </w:trPr>
        <w:tc>
          <w:tcPr>
            <w:tcW w:w="1560" w:type="dxa"/>
            <w:vAlign w:val="bottom"/>
          </w:tcPr>
          <w:p w14:paraId="31815B28">
            <w:pPr>
              <w:rPr>
                <w:rFonts w:ascii="黑体" w:hAnsi="黑体" w:eastAsia="黑体"/>
                <w:sz w:val="28"/>
              </w:rPr>
            </w:pPr>
            <w:r>
              <w:rPr>
                <w:rFonts w:hint="eastAsia" w:ascii="黑体" w:hAnsi="黑体" w:eastAsia="黑体"/>
                <w:sz w:val="28"/>
              </w:rPr>
              <w:t>电    话：</w:t>
            </w:r>
          </w:p>
        </w:tc>
        <w:tc>
          <w:tcPr>
            <w:tcW w:w="3969" w:type="dxa"/>
            <w:tcBorders>
              <w:top w:val="single" w:color="auto" w:sz="4" w:space="0"/>
              <w:bottom w:val="single" w:color="auto" w:sz="4" w:space="0"/>
            </w:tcBorders>
            <w:vAlign w:val="bottom"/>
          </w:tcPr>
          <w:p w14:paraId="2FCA4B06">
            <w:pPr>
              <w:jc w:val="center"/>
              <w:rPr>
                <w:rFonts w:hint="default" w:ascii="宋体" w:hAnsi="宋体"/>
                <w:sz w:val="28"/>
                <w:lang w:val="en-US"/>
              </w:rPr>
            </w:pPr>
          </w:p>
        </w:tc>
      </w:tr>
      <w:tr w14:paraId="17270711">
        <w:tblPrEx>
          <w:tblCellMar>
            <w:top w:w="0" w:type="dxa"/>
            <w:left w:w="108" w:type="dxa"/>
            <w:bottom w:w="0" w:type="dxa"/>
            <w:right w:w="108" w:type="dxa"/>
          </w:tblCellMar>
        </w:tblPrEx>
        <w:trPr>
          <w:trHeight w:val="567" w:hRule="atLeast"/>
        </w:trPr>
        <w:tc>
          <w:tcPr>
            <w:tcW w:w="1560" w:type="dxa"/>
            <w:vAlign w:val="bottom"/>
          </w:tcPr>
          <w:p w14:paraId="55335094">
            <w:pPr>
              <w:rPr>
                <w:rFonts w:ascii="黑体" w:hAnsi="黑体" w:eastAsia="黑体"/>
                <w:sz w:val="28"/>
              </w:rPr>
            </w:pPr>
            <w:r>
              <w:rPr>
                <w:rFonts w:hint="eastAsia" w:ascii="黑体" w:hAnsi="黑体" w:eastAsia="黑体"/>
                <w:sz w:val="28"/>
              </w:rPr>
              <w:t>邮    件：</w:t>
            </w:r>
          </w:p>
        </w:tc>
        <w:tc>
          <w:tcPr>
            <w:tcW w:w="3969" w:type="dxa"/>
            <w:tcBorders>
              <w:top w:val="single" w:color="auto" w:sz="4" w:space="0"/>
              <w:bottom w:val="single" w:color="auto" w:sz="4" w:space="0"/>
            </w:tcBorders>
            <w:vAlign w:val="bottom"/>
          </w:tcPr>
          <w:p w14:paraId="1F9ED987">
            <w:pPr>
              <w:jc w:val="center"/>
              <w:rPr>
                <w:rFonts w:hint="default" w:ascii="宋体" w:hAnsi="宋体"/>
                <w:sz w:val="28"/>
                <w:lang w:val="en-US"/>
              </w:rPr>
            </w:pPr>
          </w:p>
        </w:tc>
      </w:tr>
      <w:tr w14:paraId="6C791413">
        <w:tblPrEx>
          <w:tblCellMar>
            <w:top w:w="0" w:type="dxa"/>
            <w:left w:w="108" w:type="dxa"/>
            <w:bottom w:w="0" w:type="dxa"/>
            <w:right w:w="108" w:type="dxa"/>
          </w:tblCellMar>
        </w:tblPrEx>
        <w:trPr>
          <w:trHeight w:val="567" w:hRule="atLeast"/>
        </w:trPr>
        <w:tc>
          <w:tcPr>
            <w:tcW w:w="1560" w:type="dxa"/>
            <w:vAlign w:val="bottom"/>
          </w:tcPr>
          <w:p w14:paraId="300F6F17">
            <w:pPr>
              <w:rPr>
                <w:rFonts w:ascii="黑体" w:hAnsi="黑体" w:eastAsia="黑体"/>
                <w:sz w:val="28"/>
              </w:rPr>
            </w:pPr>
            <w:r>
              <w:rPr>
                <w:rFonts w:hint="eastAsia" w:ascii="黑体" w:hAnsi="黑体" w:eastAsia="黑体"/>
                <w:sz w:val="28"/>
              </w:rPr>
              <w:t>完成日期：</w:t>
            </w:r>
          </w:p>
        </w:tc>
        <w:tc>
          <w:tcPr>
            <w:tcW w:w="3969" w:type="dxa"/>
            <w:tcBorders>
              <w:top w:val="single" w:color="auto" w:sz="4" w:space="0"/>
              <w:bottom w:val="single" w:color="auto" w:sz="4" w:space="0"/>
            </w:tcBorders>
            <w:vAlign w:val="bottom"/>
          </w:tcPr>
          <w:p w14:paraId="256966A0">
            <w:pPr>
              <w:jc w:val="center"/>
              <w:rPr>
                <w:rFonts w:hint="default" w:ascii="宋体" w:hAnsi="宋体" w:eastAsia="宋体"/>
                <w:sz w:val="28"/>
                <w:lang w:val="en-US" w:eastAsia="zh-CN"/>
              </w:rPr>
            </w:pPr>
          </w:p>
        </w:tc>
      </w:tr>
    </w:tbl>
    <w:p w14:paraId="1F90097C">
      <w:pPr>
        <w:pStyle w:val="4"/>
        <w:ind w:firstLine="0" w:firstLineChars="0"/>
        <w:rPr>
          <w:rFonts w:ascii="宋体" w:hAnsi="宋体" w:cs="宋体"/>
          <w:sz w:val="21"/>
          <w:szCs w:val="21"/>
        </w:rPr>
      </w:pPr>
    </w:p>
    <w:p w14:paraId="4128D8C1">
      <w:pPr>
        <w:pStyle w:val="4"/>
        <w:ind w:firstLine="480"/>
        <w:sectPr>
          <w:headerReference r:id="rId3" w:type="default"/>
          <w:footerReference r:id="rId4" w:type="default"/>
          <w:footnotePr>
            <w:numRestart w:val="eachPage"/>
          </w:footnotePr>
          <w:pgSz w:w="11906" w:h="16838"/>
          <w:pgMar w:top="1843" w:right="1416" w:bottom="1418" w:left="1531" w:header="851" w:footer="992" w:gutter="0"/>
          <w:cols w:space="720" w:num="1"/>
          <w:docGrid w:type="linesAndChars" w:linePitch="459" w:charSpace="0"/>
        </w:sectPr>
      </w:pPr>
    </w:p>
    <w:p w14:paraId="4C086906">
      <w:pPr>
        <w:pStyle w:val="71"/>
        <w:spacing w:line="720" w:lineRule="auto"/>
        <w:jc w:val="center"/>
        <w:rPr>
          <w:rFonts w:ascii="黑体" w:hAnsi="黑体" w:eastAsia="黑体"/>
          <w:sz w:val="32"/>
          <w:szCs w:val="32"/>
        </w:rPr>
      </w:pPr>
      <w:bookmarkStart w:id="0" w:name="_Toc135227306"/>
      <w:bookmarkStart w:id="1" w:name="_Toc266358958"/>
      <w:bookmarkStart w:id="2" w:name="_Toc135229710"/>
      <w:bookmarkStart w:id="3" w:name="_Toc135227385"/>
      <w:bookmarkStart w:id="4" w:name="_Toc134007856"/>
      <w:bookmarkStart w:id="5" w:name="_Toc135227507"/>
      <w:bookmarkStart w:id="6" w:name="_Toc135227598"/>
      <w:r>
        <w:rPr>
          <w:rFonts w:hint="eastAsia" w:ascii="黑体" w:hAnsi="黑体" w:eastAsia="黑体"/>
          <w:sz w:val="32"/>
          <w:szCs w:val="32"/>
        </w:rPr>
        <w:t>目   录</w:t>
      </w:r>
      <w:bookmarkEnd w:id="0"/>
      <w:bookmarkEnd w:id="1"/>
      <w:bookmarkEnd w:id="2"/>
      <w:bookmarkEnd w:id="3"/>
      <w:bookmarkEnd w:id="4"/>
      <w:bookmarkEnd w:id="5"/>
      <w:bookmarkEnd w:id="6"/>
      <w:bookmarkStart w:id="7" w:name="_Toc135227307"/>
      <w:bookmarkStart w:id="8" w:name="_Toc266358959"/>
      <w:bookmarkStart w:id="9" w:name="_Toc135229711"/>
      <w:bookmarkStart w:id="10" w:name="_Toc135227508"/>
      <w:bookmarkStart w:id="11" w:name="_Toc134007857"/>
      <w:bookmarkStart w:id="12" w:name="_Toc135227386"/>
    </w:p>
    <w:p w14:paraId="4C75546C">
      <w:pPr>
        <w:pStyle w:val="29"/>
        <w:tabs>
          <w:tab w:val="right" w:leader="dot" w:pos="8959"/>
        </w:tabs>
      </w:pPr>
      <w:r>
        <w:fldChar w:fldCharType="begin"/>
      </w:r>
      <w:r>
        <w:rPr>
          <w:rFonts w:hint="eastAsia"/>
        </w:rPr>
        <w:instrText xml:space="preserve">TOC \o "1-2" \h \z \u</w:instrText>
      </w:r>
      <w:r>
        <w:fldChar w:fldCharType="separate"/>
      </w:r>
      <w:r>
        <w:fldChar w:fldCharType="begin"/>
      </w:r>
      <w:r>
        <w:instrText xml:space="preserve"> HYPERLINK \l _Toc588161584 </w:instrText>
      </w:r>
      <w:r>
        <w:fldChar w:fldCharType="separate"/>
      </w:r>
      <w:r>
        <w:rPr>
          <w:rFonts w:hint="eastAsia"/>
        </w:rPr>
        <w:t xml:space="preserve">1 </w:t>
      </w:r>
      <w:r>
        <w:t>实验</w:t>
      </w:r>
      <w:r>
        <w:rPr>
          <w:rFonts w:hint="eastAsia"/>
        </w:rPr>
        <w:t>概述</w:t>
      </w:r>
      <w:r>
        <w:tab/>
      </w:r>
      <w:r>
        <w:fldChar w:fldCharType="begin"/>
      </w:r>
      <w:r>
        <w:instrText xml:space="preserve"> PAGEREF _Toc588161584 \h </w:instrText>
      </w:r>
      <w:r>
        <w:fldChar w:fldCharType="separate"/>
      </w:r>
      <w:r>
        <w:t>1</w:t>
      </w:r>
      <w:r>
        <w:fldChar w:fldCharType="end"/>
      </w:r>
      <w:r>
        <w:fldChar w:fldCharType="end"/>
      </w:r>
    </w:p>
    <w:p w14:paraId="5959F869">
      <w:pPr>
        <w:pStyle w:val="36"/>
        <w:tabs>
          <w:tab w:val="right" w:leader="dot" w:pos="8959"/>
        </w:tabs>
      </w:pPr>
      <w:r>
        <w:fldChar w:fldCharType="begin"/>
      </w:r>
      <w:r>
        <w:instrText xml:space="preserve"> HYPERLINK \l _Toc1609748978 </w:instrText>
      </w:r>
      <w:r>
        <w:fldChar w:fldCharType="separate"/>
      </w:r>
      <w:r>
        <w:rPr>
          <w:rFonts w:hint="eastAsia"/>
        </w:rPr>
        <w:t xml:space="preserve">1.1 </w:t>
      </w:r>
      <w:r>
        <w:t>实验</w:t>
      </w:r>
      <w:r>
        <w:rPr>
          <w:rFonts w:hint="eastAsia"/>
        </w:rPr>
        <w:t>名称</w:t>
      </w:r>
      <w:r>
        <w:tab/>
      </w:r>
      <w:r>
        <w:fldChar w:fldCharType="begin"/>
      </w:r>
      <w:r>
        <w:instrText xml:space="preserve"> PAGEREF _Toc1609748978 \h </w:instrText>
      </w:r>
      <w:r>
        <w:fldChar w:fldCharType="separate"/>
      </w:r>
      <w:r>
        <w:t>1</w:t>
      </w:r>
      <w:r>
        <w:fldChar w:fldCharType="end"/>
      </w:r>
      <w:r>
        <w:fldChar w:fldCharType="end"/>
      </w:r>
    </w:p>
    <w:p w14:paraId="24077D41">
      <w:pPr>
        <w:pStyle w:val="36"/>
        <w:tabs>
          <w:tab w:val="right" w:leader="dot" w:pos="8959"/>
        </w:tabs>
      </w:pPr>
      <w:r>
        <w:fldChar w:fldCharType="begin"/>
      </w:r>
      <w:r>
        <w:instrText xml:space="preserve"> HYPERLINK \l _Toc949588388 </w:instrText>
      </w:r>
      <w:r>
        <w:fldChar w:fldCharType="separate"/>
      </w:r>
      <w:r>
        <w:rPr>
          <w:rFonts w:hint="eastAsia"/>
        </w:rPr>
        <w:t>1.2 实验目的</w:t>
      </w:r>
      <w:r>
        <w:tab/>
      </w:r>
      <w:r>
        <w:fldChar w:fldCharType="begin"/>
      </w:r>
      <w:r>
        <w:instrText xml:space="preserve"> PAGEREF _Toc949588388 \h </w:instrText>
      </w:r>
      <w:r>
        <w:fldChar w:fldCharType="separate"/>
      </w:r>
      <w:r>
        <w:t>1</w:t>
      </w:r>
      <w:r>
        <w:fldChar w:fldCharType="end"/>
      </w:r>
      <w:r>
        <w:fldChar w:fldCharType="end"/>
      </w:r>
    </w:p>
    <w:p w14:paraId="6E50BAE3">
      <w:pPr>
        <w:pStyle w:val="36"/>
        <w:tabs>
          <w:tab w:val="right" w:leader="dot" w:pos="8959"/>
        </w:tabs>
      </w:pPr>
      <w:r>
        <w:fldChar w:fldCharType="begin"/>
      </w:r>
      <w:r>
        <w:instrText xml:space="preserve"> HYPERLINK \l _Toc1414555977 </w:instrText>
      </w:r>
      <w:r>
        <w:fldChar w:fldCharType="separate"/>
      </w:r>
      <w:r>
        <w:rPr>
          <w:rFonts w:hint="eastAsia"/>
        </w:rPr>
        <w:t>1.3 实验环境</w:t>
      </w:r>
      <w:r>
        <w:tab/>
      </w:r>
      <w:r>
        <w:fldChar w:fldCharType="begin"/>
      </w:r>
      <w:r>
        <w:instrText xml:space="preserve"> PAGEREF _Toc1414555977 \h </w:instrText>
      </w:r>
      <w:r>
        <w:fldChar w:fldCharType="separate"/>
      </w:r>
      <w:r>
        <w:t>1</w:t>
      </w:r>
      <w:r>
        <w:fldChar w:fldCharType="end"/>
      </w:r>
      <w:r>
        <w:fldChar w:fldCharType="end"/>
      </w:r>
    </w:p>
    <w:p w14:paraId="7AE0D50F">
      <w:pPr>
        <w:pStyle w:val="36"/>
        <w:tabs>
          <w:tab w:val="right" w:leader="dot" w:pos="8959"/>
        </w:tabs>
      </w:pPr>
      <w:r>
        <w:fldChar w:fldCharType="begin"/>
      </w:r>
      <w:r>
        <w:instrText xml:space="preserve"> HYPERLINK \l _Toc429252891 </w:instrText>
      </w:r>
      <w:r>
        <w:fldChar w:fldCharType="separate"/>
      </w:r>
      <w:r>
        <w:rPr>
          <w:rFonts w:hint="eastAsia"/>
        </w:rPr>
        <w:t>1.4 实验内容</w:t>
      </w:r>
      <w:r>
        <w:tab/>
      </w:r>
      <w:r>
        <w:fldChar w:fldCharType="begin"/>
      </w:r>
      <w:r>
        <w:instrText xml:space="preserve"> PAGEREF _Toc429252891 \h </w:instrText>
      </w:r>
      <w:r>
        <w:fldChar w:fldCharType="separate"/>
      </w:r>
      <w:r>
        <w:t>1</w:t>
      </w:r>
      <w:r>
        <w:fldChar w:fldCharType="end"/>
      </w:r>
      <w:r>
        <w:fldChar w:fldCharType="end"/>
      </w:r>
    </w:p>
    <w:p w14:paraId="31EF377D">
      <w:pPr>
        <w:pStyle w:val="36"/>
        <w:tabs>
          <w:tab w:val="right" w:leader="dot" w:pos="8959"/>
        </w:tabs>
      </w:pPr>
      <w:r>
        <w:fldChar w:fldCharType="begin"/>
      </w:r>
      <w:r>
        <w:instrText xml:space="preserve"> HYPERLINK \l _Toc1549745677 </w:instrText>
      </w:r>
      <w:r>
        <w:fldChar w:fldCharType="separate"/>
      </w:r>
      <w:r>
        <w:rPr>
          <w:rFonts w:hint="eastAsia"/>
        </w:rPr>
        <w:t>1.5 实验要求</w:t>
      </w:r>
      <w:r>
        <w:tab/>
      </w:r>
      <w:r>
        <w:fldChar w:fldCharType="begin"/>
      </w:r>
      <w:r>
        <w:instrText xml:space="preserve"> PAGEREF _Toc1549745677 \h </w:instrText>
      </w:r>
      <w:r>
        <w:fldChar w:fldCharType="separate"/>
      </w:r>
      <w:r>
        <w:t>2</w:t>
      </w:r>
      <w:r>
        <w:fldChar w:fldCharType="end"/>
      </w:r>
      <w:r>
        <w:fldChar w:fldCharType="end"/>
      </w:r>
    </w:p>
    <w:p w14:paraId="51ADAB87">
      <w:pPr>
        <w:pStyle w:val="29"/>
        <w:tabs>
          <w:tab w:val="right" w:leader="dot" w:pos="8959"/>
        </w:tabs>
      </w:pPr>
      <w:r>
        <w:fldChar w:fldCharType="begin"/>
      </w:r>
      <w:r>
        <w:instrText xml:space="preserve"> HYPERLINK \l _Toc992201572 </w:instrText>
      </w:r>
      <w:r>
        <w:fldChar w:fldCharType="separate"/>
      </w:r>
      <w:r>
        <w:rPr>
          <w:rFonts w:hint="eastAsia"/>
        </w:rPr>
        <w:t>2 实验过程</w:t>
      </w:r>
      <w:r>
        <w:tab/>
      </w:r>
      <w:r>
        <w:fldChar w:fldCharType="begin"/>
      </w:r>
      <w:r>
        <w:instrText xml:space="preserve"> PAGEREF _Toc992201572 \h </w:instrText>
      </w:r>
      <w:r>
        <w:fldChar w:fldCharType="separate"/>
      </w:r>
      <w:r>
        <w:t>3</w:t>
      </w:r>
      <w:r>
        <w:fldChar w:fldCharType="end"/>
      </w:r>
      <w:r>
        <w:fldChar w:fldCharType="end"/>
      </w:r>
    </w:p>
    <w:p w14:paraId="62FE9431">
      <w:pPr>
        <w:pStyle w:val="36"/>
        <w:tabs>
          <w:tab w:val="right" w:leader="dot" w:pos="8959"/>
        </w:tabs>
      </w:pPr>
      <w:r>
        <w:fldChar w:fldCharType="begin"/>
      </w:r>
      <w:r>
        <w:instrText xml:space="preserve"> HYPERLINK \l _Toc1955050371 </w:instrText>
      </w:r>
      <w:r>
        <w:fldChar w:fldCharType="separate"/>
      </w:r>
      <w:r>
        <w:rPr>
          <w:rFonts w:hint="eastAsia" w:ascii="黑体" w:hAnsi="黑体" w:cs="Segoe UI"/>
          <w:shd w:val="clear" w:fill="FFFFFF"/>
        </w:rPr>
        <w:t xml:space="preserve">2.1 </w:t>
      </w:r>
      <w:r>
        <w:rPr>
          <w:rFonts w:ascii="黑体" w:hAnsi="黑体" w:cs="Segoe UI"/>
          <w:shd w:val="clear" w:color="auto" w:fill="FFFFFF"/>
        </w:rPr>
        <w:t>7段数码管驱动电路设计</w:t>
      </w:r>
      <w:r>
        <w:tab/>
      </w:r>
      <w:r>
        <w:fldChar w:fldCharType="begin"/>
      </w:r>
      <w:r>
        <w:instrText xml:space="preserve"> PAGEREF _Toc1955050371 \h </w:instrText>
      </w:r>
      <w:r>
        <w:fldChar w:fldCharType="separate"/>
      </w:r>
      <w:r>
        <w:t>3</w:t>
      </w:r>
      <w:r>
        <w:fldChar w:fldCharType="end"/>
      </w:r>
      <w:r>
        <w:fldChar w:fldCharType="end"/>
      </w:r>
    </w:p>
    <w:p w14:paraId="2F3BE617">
      <w:pPr>
        <w:pStyle w:val="36"/>
        <w:tabs>
          <w:tab w:val="right" w:leader="dot" w:pos="8959"/>
        </w:tabs>
      </w:pPr>
      <w:r>
        <w:fldChar w:fldCharType="begin"/>
      </w:r>
      <w:r>
        <w:instrText xml:space="preserve"> HYPERLINK \l _Toc647369882 </w:instrText>
      </w:r>
      <w:r>
        <w:fldChar w:fldCharType="separate"/>
      </w:r>
      <w:r>
        <w:rPr>
          <w:rFonts w:hint="eastAsia" w:ascii="黑体" w:hAnsi="黑体" w:cs="Segoe UI"/>
          <w:shd w:val="clear" w:fill="FFFFFF"/>
        </w:rPr>
        <w:t xml:space="preserve">2.2 </w:t>
      </w:r>
      <w:r>
        <w:rPr>
          <w:rFonts w:ascii="黑体" w:hAnsi="黑体" w:cs="Segoe UI"/>
          <w:shd w:val="clear" w:color="auto" w:fill="FFFFFF"/>
        </w:rPr>
        <w:t>2选1选择器设计</w:t>
      </w:r>
      <w:r>
        <w:rPr>
          <w:rFonts w:hint="eastAsia" w:ascii="黑体" w:hAnsi="黑体" w:cs="Segoe UI"/>
          <w:shd w:val="clear" w:color="auto" w:fill="FFFFFF"/>
        </w:rPr>
        <w:t>（1位）</w:t>
      </w:r>
      <w:r>
        <w:tab/>
      </w:r>
      <w:r>
        <w:fldChar w:fldCharType="begin"/>
      </w:r>
      <w:r>
        <w:instrText xml:space="preserve"> PAGEREF _Toc647369882 \h </w:instrText>
      </w:r>
      <w:r>
        <w:fldChar w:fldCharType="separate"/>
      </w:r>
      <w:r>
        <w:t>4</w:t>
      </w:r>
      <w:r>
        <w:fldChar w:fldCharType="end"/>
      </w:r>
      <w:r>
        <w:fldChar w:fldCharType="end"/>
      </w:r>
    </w:p>
    <w:p w14:paraId="3FFC3B58">
      <w:pPr>
        <w:pStyle w:val="36"/>
        <w:tabs>
          <w:tab w:val="right" w:leader="dot" w:pos="8959"/>
        </w:tabs>
      </w:pPr>
      <w:r>
        <w:fldChar w:fldCharType="begin"/>
      </w:r>
      <w:r>
        <w:instrText xml:space="preserve"> HYPERLINK \l _Toc1189764417 </w:instrText>
      </w:r>
      <w:r>
        <w:fldChar w:fldCharType="separate"/>
      </w:r>
      <w:r>
        <w:rPr>
          <w:rFonts w:hint="eastAsia" w:ascii="黑体" w:hAnsi="黑体" w:cs="Segoe UI"/>
          <w:shd w:val="clear" w:fill="FFFFFF"/>
        </w:rPr>
        <w:t xml:space="preserve">2.3 </w:t>
      </w:r>
      <w:r>
        <w:rPr>
          <w:rFonts w:ascii="黑体" w:hAnsi="黑体" w:cs="Segoe UI"/>
          <w:shd w:val="clear" w:color="auto" w:fill="FFFFFF"/>
        </w:rPr>
        <w:t>2选1选择器设计</w:t>
      </w:r>
      <w:r>
        <w:rPr>
          <w:rFonts w:hint="eastAsia" w:ascii="黑体" w:hAnsi="黑体" w:cs="Segoe UI"/>
          <w:shd w:val="clear" w:color="auto" w:fill="FFFFFF"/>
        </w:rPr>
        <w:t>（1</w:t>
      </w:r>
      <w:r>
        <w:rPr>
          <w:rFonts w:ascii="黑体" w:hAnsi="黑体" w:cs="Segoe UI"/>
          <w:shd w:val="clear" w:color="auto" w:fill="FFFFFF"/>
        </w:rPr>
        <w:t>6</w:t>
      </w:r>
      <w:r>
        <w:rPr>
          <w:rFonts w:hint="eastAsia" w:ascii="黑体" w:hAnsi="黑体" w:cs="Segoe UI"/>
          <w:shd w:val="clear" w:color="auto" w:fill="FFFFFF"/>
        </w:rPr>
        <w:t>位）</w:t>
      </w:r>
      <w:r>
        <w:tab/>
      </w:r>
      <w:r>
        <w:fldChar w:fldCharType="begin"/>
      </w:r>
      <w:r>
        <w:instrText xml:space="preserve"> PAGEREF _Toc1189764417 \h </w:instrText>
      </w:r>
      <w:r>
        <w:fldChar w:fldCharType="separate"/>
      </w:r>
      <w:r>
        <w:t>6</w:t>
      </w:r>
      <w:r>
        <w:fldChar w:fldCharType="end"/>
      </w:r>
      <w:r>
        <w:fldChar w:fldCharType="end"/>
      </w:r>
    </w:p>
    <w:p w14:paraId="29C49E9D">
      <w:pPr>
        <w:pStyle w:val="36"/>
        <w:tabs>
          <w:tab w:val="right" w:leader="dot" w:pos="8959"/>
        </w:tabs>
      </w:pPr>
      <w:r>
        <w:fldChar w:fldCharType="begin"/>
      </w:r>
      <w:r>
        <w:instrText xml:space="preserve"> HYPERLINK \l _Toc391528521 </w:instrText>
      </w:r>
      <w:r>
        <w:fldChar w:fldCharType="separate"/>
      </w:r>
      <w:r>
        <w:rPr>
          <w:rFonts w:hint="eastAsia" w:ascii="黑体" w:hAnsi="黑体" w:cs="Segoe UI"/>
          <w:shd w:val="clear" w:fill="FFFFFF"/>
        </w:rPr>
        <w:t xml:space="preserve">2.4 </w:t>
      </w:r>
      <w:r>
        <w:rPr>
          <w:rFonts w:ascii="黑体" w:hAnsi="黑体" w:cs="Segoe UI"/>
          <w:shd w:val="clear" w:color="auto" w:fill="FFFFFF"/>
        </w:rPr>
        <w:t>无符号比较器设计</w:t>
      </w:r>
      <w:r>
        <w:rPr>
          <w:rFonts w:hint="eastAsia" w:ascii="黑体" w:hAnsi="黑体" w:cs="Segoe UI"/>
          <w:shd w:val="clear" w:color="auto" w:fill="FFFFFF"/>
        </w:rPr>
        <w:t>（</w:t>
      </w:r>
      <w:r>
        <w:rPr>
          <w:rFonts w:hint="eastAsia" w:ascii="黑体" w:hAnsi="黑体" w:cs="Segoe UI"/>
          <w:shd w:val="clear" w:color="auto" w:fill="FFFFFF"/>
          <w:lang w:val="en-US" w:eastAsia="zh-CN"/>
        </w:rPr>
        <w:t>4</w:t>
      </w:r>
      <w:r>
        <w:rPr>
          <w:rFonts w:hint="eastAsia" w:ascii="黑体" w:hAnsi="黑体" w:cs="Segoe UI"/>
          <w:shd w:val="clear" w:color="auto" w:fill="FFFFFF"/>
        </w:rPr>
        <w:t>位）</w:t>
      </w:r>
      <w:r>
        <w:tab/>
      </w:r>
      <w:r>
        <w:fldChar w:fldCharType="begin"/>
      </w:r>
      <w:r>
        <w:instrText xml:space="preserve"> PAGEREF _Toc391528521 \h </w:instrText>
      </w:r>
      <w:r>
        <w:fldChar w:fldCharType="separate"/>
      </w:r>
      <w:r>
        <w:t>7</w:t>
      </w:r>
      <w:r>
        <w:fldChar w:fldCharType="end"/>
      </w:r>
      <w:r>
        <w:fldChar w:fldCharType="end"/>
      </w:r>
    </w:p>
    <w:p w14:paraId="7E0EC8AB">
      <w:pPr>
        <w:pStyle w:val="36"/>
        <w:tabs>
          <w:tab w:val="right" w:leader="dot" w:pos="8959"/>
        </w:tabs>
      </w:pPr>
      <w:r>
        <w:fldChar w:fldCharType="begin"/>
      </w:r>
      <w:r>
        <w:instrText xml:space="preserve"> HYPERLINK \l _Toc1285931206 </w:instrText>
      </w:r>
      <w:r>
        <w:fldChar w:fldCharType="separate"/>
      </w:r>
      <w:r>
        <w:rPr>
          <w:rFonts w:hint="eastAsia" w:ascii="黑体" w:hAnsi="黑体" w:cs="Segoe UI"/>
          <w:shd w:val="clear" w:fill="FFFFFF"/>
        </w:rPr>
        <w:t xml:space="preserve">2.5 </w:t>
      </w:r>
      <w:r>
        <w:rPr>
          <w:rFonts w:ascii="黑体" w:hAnsi="黑体" w:cs="Segoe UI"/>
          <w:shd w:val="clear" w:color="auto" w:fill="FFFFFF"/>
        </w:rPr>
        <w:t>无符号比较器设计</w:t>
      </w:r>
      <w:r>
        <w:rPr>
          <w:rFonts w:hint="eastAsia" w:ascii="黑体" w:hAnsi="黑体" w:cs="Segoe UI"/>
          <w:shd w:val="clear" w:color="auto" w:fill="FFFFFF"/>
        </w:rPr>
        <w:t>（</w:t>
      </w:r>
      <w:r>
        <w:rPr>
          <w:rFonts w:ascii="黑体" w:hAnsi="黑体" w:cs="Segoe UI"/>
          <w:shd w:val="clear" w:color="auto" w:fill="FFFFFF"/>
        </w:rPr>
        <w:t>16</w:t>
      </w:r>
      <w:r>
        <w:rPr>
          <w:rFonts w:hint="eastAsia" w:ascii="黑体" w:hAnsi="黑体" w:cs="Segoe UI"/>
          <w:shd w:val="clear" w:color="auto" w:fill="FFFFFF"/>
        </w:rPr>
        <w:t>位）</w:t>
      </w:r>
      <w:r>
        <w:tab/>
      </w:r>
      <w:r>
        <w:fldChar w:fldCharType="begin"/>
      </w:r>
      <w:r>
        <w:instrText xml:space="preserve"> PAGEREF _Toc1285931206 \h </w:instrText>
      </w:r>
      <w:r>
        <w:fldChar w:fldCharType="separate"/>
      </w:r>
      <w:r>
        <w:t>9</w:t>
      </w:r>
      <w:r>
        <w:fldChar w:fldCharType="end"/>
      </w:r>
      <w:r>
        <w:fldChar w:fldCharType="end"/>
      </w:r>
    </w:p>
    <w:p w14:paraId="28A4CA69">
      <w:pPr>
        <w:pStyle w:val="36"/>
        <w:tabs>
          <w:tab w:val="right" w:leader="dot" w:pos="8959"/>
        </w:tabs>
      </w:pPr>
      <w:r>
        <w:fldChar w:fldCharType="begin"/>
      </w:r>
      <w:r>
        <w:instrText xml:space="preserve"> HYPERLINK \l _Toc278939195 </w:instrText>
      </w:r>
      <w:r>
        <w:fldChar w:fldCharType="separate"/>
      </w:r>
      <w:r>
        <w:rPr>
          <w:rFonts w:hint="eastAsia" w:ascii="黑体" w:hAnsi="黑体" w:cs="Segoe UI"/>
          <w:shd w:val="clear" w:fill="FFFFFF"/>
        </w:rPr>
        <w:t xml:space="preserve">2.6 </w:t>
      </w:r>
      <w:r>
        <w:rPr>
          <w:rFonts w:ascii="黑体" w:hAnsi="黑体" w:cs="Segoe UI"/>
          <w:shd w:val="clear" w:color="auto" w:fill="FFFFFF"/>
        </w:rPr>
        <w:t>并行加载寄存器</w:t>
      </w:r>
      <w:r>
        <w:rPr>
          <w:rFonts w:hint="eastAsia" w:ascii="黑体" w:hAnsi="黑体" w:cs="Segoe UI"/>
          <w:shd w:val="clear" w:color="auto" w:fill="FFFFFF"/>
        </w:rPr>
        <w:t>(</w:t>
      </w:r>
      <w:r>
        <w:rPr>
          <w:rFonts w:ascii="黑体" w:hAnsi="黑体" w:cs="Segoe UI"/>
          <w:shd w:val="clear" w:color="auto" w:fill="FFFFFF"/>
        </w:rPr>
        <w:t>4</w:t>
      </w:r>
      <w:r>
        <w:rPr>
          <w:rFonts w:hint="eastAsia" w:ascii="黑体" w:hAnsi="黑体" w:cs="Segoe UI"/>
          <w:shd w:val="clear" w:color="auto" w:fill="FFFFFF"/>
        </w:rPr>
        <w:t>位)</w:t>
      </w:r>
      <w:r>
        <w:tab/>
      </w:r>
      <w:r>
        <w:fldChar w:fldCharType="begin"/>
      </w:r>
      <w:r>
        <w:instrText xml:space="preserve"> PAGEREF _Toc278939195 \h </w:instrText>
      </w:r>
      <w:r>
        <w:fldChar w:fldCharType="separate"/>
      </w:r>
      <w:r>
        <w:t>11</w:t>
      </w:r>
      <w:r>
        <w:fldChar w:fldCharType="end"/>
      </w:r>
      <w:r>
        <w:fldChar w:fldCharType="end"/>
      </w:r>
    </w:p>
    <w:p w14:paraId="2FDF159D">
      <w:pPr>
        <w:pStyle w:val="36"/>
        <w:tabs>
          <w:tab w:val="right" w:leader="dot" w:pos="8959"/>
        </w:tabs>
      </w:pPr>
      <w:r>
        <w:fldChar w:fldCharType="begin"/>
      </w:r>
      <w:r>
        <w:instrText xml:space="preserve"> HYPERLINK \l _Toc1494757292 </w:instrText>
      </w:r>
      <w:r>
        <w:fldChar w:fldCharType="separate"/>
      </w:r>
      <w:r>
        <w:rPr>
          <w:rFonts w:hint="eastAsia" w:ascii="黑体" w:hAnsi="黑体" w:cs="Segoe UI"/>
          <w:shd w:val="clear" w:fill="FFFFFF"/>
        </w:rPr>
        <w:t xml:space="preserve">2.7 </w:t>
      </w:r>
      <w:r>
        <w:rPr>
          <w:rFonts w:ascii="黑体" w:hAnsi="黑体" w:cs="Segoe UI"/>
          <w:shd w:val="clear" w:color="auto" w:fill="FFFFFF"/>
        </w:rPr>
        <w:t>并行加载寄存器</w:t>
      </w:r>
      <w:r>
        <w:rPr>
          <w:rFonts w:hint="eastAsia" w:ascii="黑体" w:hAnsi="黑体" w:cs="Segoe UI"/>
          <w:shd w:val="clear" w:color="auto" w:fill="FFFFFF"/>
        </w:rPr>
        <w:t>(</w:t>
      </w:r>
      <w:r>
        <w:rPr>
          <w:rFonts w:ascii="黑体" w:hAnsi="黑体" w:cs="Segoe UI"/>
          <w:shd w:val="clear" w:color="auto" w:fill="FFFFFF"/>
        </w:rPr>
        <w:t>16</w:t>
      </w:r>
      <w:r>
        <w:rPr>
          <w:rFonts w:hint="eastAsia" w:ascii="黑体" w:hAnsi="黑体" w:cs="Segoe UI"/>
          <w:shd w:val="clear" w:color="auto" w:fill="FFFFFF"/>
        </w:rPr>
        <w:t>位)</w:t>
      </w:r>
      <w:r>
        <w:tab/>
      </w:r>
      <w:r>
        <w:fldChar w:fldCharType="begin"/>
      </w:r>
      <w:r>
        <w:instrText xml:space="preserve"> PAGEREF _Toc1494757292 \h </w:instrText>
      </w:r>
      <w:r>
        <w:fldChar w:fldCharType="separate"/>
      </w:r>
      <w:r>
        <w:t>12</w:t>
      </w:r>
      <w:r>
        <w:fldChar w:fldCharType="end"/>
      </w:r>
      <w:r>
        <w:fldChar w:fldCharType="end"/>
      </w:r>
    </w:p>
    <w:p w14:paraId="7A6AFB7D">
      <w:pPr>
        <w:pStyle w:val="36"/>
        <w:tabs>
          <w:tab w:val="right" w:leader="dot" w:pos="8959"/>
        </w:tabs>
      </w:pPr>
      <w:r>
        <w:fldChar w:fldCharType="begin"/>
      </w:r>
      <w:r>
        <w:instrText xml:space="preserve"> HYPERLINK \l _Toc2064948322 </w:instrText>
      </w:r>
      <w:r>
        <w:fldChar w:fldCharType="separate"/>
      </w:r>
      <w:r>
        <w:rPr>
          <w:rFonts w:hint="eastAsia" w:ascii="黑体" w:hAnsi="黑体" w:cs="Segoe UI"/>
          <w:shd w:val="clear" w:fill="FFFFFF"/>
        </w:rPr>
        <w:t xml:space="preserve">2.8 </w:t>
      </w:r>
      <w:r>
        <w:rPr>
          <w:rFonts w:hint="eastAsia" w:ascii="黑体" w:hAnsi="黑体" w:cs="Segoe UI"/>
          <w:shd w:val="clear" w:color="auto" w:fill="FFFFFF"/>
        </w:rPr>
        <w:t>B</w:t>
      </w:r>
      <w:r>
        <w:rPr>
          <w:rFonts w:ascii="黑体" w:hAnsi="黑体" w:cs="Segoe UI"/>
          <w:shd w:val="clear" w:color="auto" w:fill="FFFFFF"/>
        </w:rPr>
        <w:t>CD</w:t>
      </w:r>
      <w:r>
        <w:rPr>
          <w:rFonts w:hint="eastAsia" w:ascii="黑体" w:hAnsi="黑体" w:cs="Segoe UI"/>
          <w:shd w:val="clear" w:color="auto" w:fill="FFFFFF"/>
        </w:rPr>
        <w:t>计数器状态机设计</w:t>
      </w:r>
      <w:r>
        <w:tab/>
      </w:r>
      <w:r>
        <w:fldChar w:fldCharType="begin"/>
      </w:r>
      <w:r>
        <w:instrText xml:space="preserve"> PAGEREF _Toc2064948322 \h </w:instrText>
      </w:r>
      <w:r>
        <w:fldChar w:fldCharType="separate"/>
      </w:r>
      <w:r>
        <w:t>13</w:t>
      </w:r>
      <w:r>
        <w:fldChar w:fldCharType="end"/>
      </w:r>
      <w:r>
        <w:fldChar w:fldCharType="end"/>
      </w:r>
    </w:p>
    <w:p w14:paraId="41F30705">
      <w:pPr>
        <w:pStyle w:val="36"/>
        <w:tabs>
          <w:tab w:val="right" w:leader="dot" w:pos="8959"/>
        </w:tabs>
      </w:pPr>
      <w:r>
        <w:fldChar w:fldCharType="begin"/>
      </w:r>
      <w:r>
        <w:instrText xml:space="preserve"> HYPERLINK \l _Toc921352561 </w:instrText>
      </w:r>
      <w:r>
        <w:fldChar w:fldCharType="separate"/>
      </w:r>
      <w:r>
        <w:rPr>
          <w:rFonts w:hint="eastAsia" w:ascii="黑体" w:hAnsi="黑体" w:cs="Segoe UI"/>
          <w:shd w:val="clear" w:fill="FFFFFF"/>
        </w:rPr>
        <w:t xml:space="preserve">2.9 </w:t>
      </w:r>
      <w:r>
        <w:rPr>
          <w:rFonts w:hint="eastAsia" w:ascii="黑体" w:hAnsi="黑体" w:cs="Segoe UI"/>
          <w:shd w:val="clear" w:color="auto" w:fill="FFFFFF"/>
        </w:rPr>
        <w:t>B</w:t>
      </w:r>
      <w:r>
        <w:rPr>
          <w:rFonts w:ascii="黑体" w:hAnsi="黑体" w:cs="Segoe UI"/>
          <w:shd w:val="clear" w:color="auto" w:fill="FFFFFF"/>
        </w:rPr>
        <w:t>CD</w:t>
      </w:r>
      <w:r>
        <w:rPr>
          <w:rFonts w:hint="eastAsia" w:ascii="黑体" w:hAnsi="黑体" w:cs="Segoe UI"/>
          <w:shd w:val="clear" w:color="auto" w:fill="FFFFFF"/>
        </w:rPr>
        <w:t>计数器输出函数设计</w:t>
      </w:r>
      <w:r>
        <w:tab/>
      </w:r>
      <w:r>
        <w:fldChar w:fldCharType="begin"/>
      </w:r>
      <w:r>
        <w:instrText xml:space="preserve"> PAGEREF _Toc921352561 \h </w:instrText>
      </w:r>
      <w:r>
        <w:fldChar w:fldCharType="separate"/>
      </w:r>
      <w:r>
        <w:t>15</w:t>
      </w:r>
      <w:r>
        <w:fldChar w:fldCharType="end"/>
      </w:r>
      <w:r>
        <w:fldChar w:fldCharType="end"/>
      </w:r>
    </w:p>
    <w:p w14:paraId="20F86645">
      <w:pPr>
        <w:pStyle w:val="36"/>
        <w:tabs>
          <w:tab w:val="right" w:leader="dot" w:pos="8959"/>
        </w:tabs>
      </w:pPr>
      <w:r>
        <w:fldChar w:fldCharType="begin"/>
      </w:r>
      <w:r>
        <w:instrText xml:space="preserve"> HYPERLINK \l _Toc223917809 </w:instrText>
      </w:r>
      <w:r>
        <w:fldChar w:fldCharType="separate"/>
      </w:r>
      <w:r>
        <w:rPr>
          <w:rFonts w:hint="eastAsia" w:ascii="黑体" w:hAnsi="黑体" w:cs="Segoe UI"/>
          <w:shd w:val="clear" w:fill="FFFFFF"/>
        </w:rPr>
        <w:t xml:space="preserve">2.10 </w:t>
      </w:r>
      <w:r>
        <w:rPr>
          <w:rFonts w:ascii="黑体" w:hAnsi="黑体" w:cs="Segoe UI"/>
          <w:shd w:val="clear" w:color="auto" w:fill="FFFFFF"/>
        </w:rPr>
        <w:t>BCD</w:t>
      </w:r>
      <w:r>
        <w:rPr>
          <w:rFonts w:hint="eastAsia" w:ascii="黑体" w:hAnsi="黑体" w:cs="Segoe UI"/>
          <w:shd w:val="clear" w:color="auto" w:fill="FFFFFF"/>
        </w:rPr>
        <w:t>计数器设计（1位十进制）</w:t>
      </w:r>
      <w:r>
        <w:tab/>
      </w:r>
      <w:r>
        <w:fldChar w:fldCharType="begin"/>
      </w:r>
      <w:r>
        <w:instrText xml:space="preserve"> PAGEREF _Toc223917809 \h </w:instrText>
      </w:r>
      <w:r>
        <w:fldChar w:fldCharType="separate"/>
      </w:r>
      <w:r>
        <w:t>16</w:t>
      </w:r>
      <w:r>
        <w:fldChar w:fldCharType="end"/>
      </w:r>
      <w:r>
        <w:fldChar w:fldCharType="end"/>
      </w:r>
    </w:p>
    <w:p w14:paraId="48BD08B8">
      <w:pPr>
        <w:pStyle w:val="36"/>
        <w:tabs>
          <w:tab w:val="right" w:leader="dot" w:pos="8959"/>
        </w:tabs>
      </w:pPr>
      <w:r>
        <w:fldChar w:fldCharType="begin"/>
      </w:r>
      <w:r>
        <w:instrText xml:space="preserve"> HYPERLINK \l _Toc850020355 </w:instrText>
      </w:r>
      <w:r>
        <w:fldChar w:fldCharType="separate"/>
      </w:r>
      <w:r>
        <w:rPr>
          <w:rFonts w:hint="eastAsia" w:ascii="黑体" w:hAnsi="黑体" w:cs="Segoe UI"/>
          <w:shd w:val="clear" w:fill="FFFFFF"/>
        </w:rPr>
        <w:t xml:space="preserve">2.11 </w:t>
      </w:r>
      <w:r>
        <w:rPr>
          <w:rFonts w:hint="eastAsia" w:ascii="黑体" w:hAnsi="黑体" w:cs="Segoe UI"/>
          <w:shd w:val="clear" w:color="auto" w:fill="FFFFFF"/>
        </w:rPr>
        <w:t>码表计数器设计（4位十进制）</w:t>
      </w:r>
      <w:r>
        <w:tab/>
      </w:r>
      <w:r>
        <w:fldChar w:fldCharType="begin"/>
      </w:r>
      <w:r>
        <w:instrText xml:space="preserve"> PAGEREF _Toc850020355 \h </w:instrText>
      </w:r>
      <w:r>
        <w:fldChar w:fldCharType="separate"/>
      </w:r>
      <w:r>
        <w:t>17</w:t>
      </w:r>
      <w:r>
        <w:fldChar w:fldCharType="end"/>
      </w:r>
      <w:r>
        <w:fldChar w:fldCharType="end"/>
      </w:r>
    </w:p>
    <w:p w14:paraId="2E3F2166">
      <w:pPr>
        <w:pStyle w:val="36"/>
        <w:tabs>
          <w:tab w:val="right" w:leader="dot" w:pos="8959"/>
        </w:tabs>
      </w:pPr>
      <w:r>
        <w:fldChar w:fldCharType="begin"/>
      </w:r>
      <w:r>
        <w:instrText xml:space="preserve"> HYPERLINK \l _Toc1776653024 </w:instrText>
      </w:r>
      <w:r>
        <w:fldChar w:fldCharType="separate"/>
      </w:r>
      <w:r>
        <w:rPr>
          <w:rFonts w:hint="eastAsia" w:ascii="黑体" w:hAnsi="黑体" w:cs="Segoe UI"/>
          <w:shd w:val="clear" w:fill="FFFFFF"/>
        </w:rPr>
        <w:t xml:space="preserve">2.12 </w:t>
      </w:r>
      <w:r>
        <w:rPr>
          <w:rFonts w:hint="eastAsia" w:ascii="黑体" w:hAnsi="黑体" w:cs="Segoe UI"/>
          <w:shd w:val="clear" w:color="auto" w:fill="FFFFFF"/>
        </w:rPr>
        <w:t>码表显示驱动设计</w:t>
      </w:r>
      <w:r>
        <w:tab/>
      </w:r>
      <w:r>
        <w:fldChar w:fldCharType="begin"/>
      </w:r>
      <w:r>
        <w:instrText xml:space="preserve"> PAGEREF _Toc1776653024 \h </w:instrText>
      </w:r>
      <w:r>
        <w:fldChar w:fldCharType="separate"/>
      </w:r>
      <w:r>
        <w:t>18</w:t>
      </w:r>
      <w:r>
        <w:fldChar w:fldCharType="end"/>
      </w:r>
      <w:r>
        <w:fldChar w:fldCharType="end"/>
      </w:r>
    </w:p>
    <w:p w14:paraId="50607BC6">
      <w:pPr>
        <w:pStyle w:val="36"/>
        <w:tabs>
          <w:tab w:val="right" w:leader="dot" w:pos="8959"/>
        </w:tabs>
      </w:pPr>
      <w:r>
        <w:fldChar w:fldCharType="begin"/>
      </w:r>
      <w:r>
        <w:instrText xml:space="preserve"> HYPERLINK \l _Toc236250588 </w:instrText>
      </w:r>
      <w:r>
        <w:fldChar w:fldCharType="separate"/>
      </w:r>
      <w:r>
        <w:rPr>
          <w:rFonts w:hint="eastAsia"/>
          <w:shd w:val="clear" w:fill="FFFFFF"/>
        </w:rPr>
        <w:t xml:space="preserve">2.13 </w:t>
      </w:r>
      <w:r>
        <w:rPr>
          <w:rFonts w:hint="eastAsia"/>
          <w:shd w:val="clear" w:color="auto" w:fill="FFFFFF"/>
        </w:rPr>
        <w:t>码表控制器状态机设计</w:t>
      </w:r>
      <w:r>
        <w:tab/>
      </w:r>
      <w:r>
        <w:fldChar w:fldCharType="begin"/>
      </w:r>
      <w:r>
        <w:instrText xml:space="preserve"> PAGEREF _Toc236250588 \h </w:instrText>
      </w:r>
      <w:r>
        <w:fldChar w:fldCharType="separate"/>
      </w:r>
      <w:r>
        <w:t>20</w:t>
      </w:r>
      <w:r>
        <w:fldChar w:fldCharType="end"/>
      </w:r>
      <w:r>
        <w:fldChar w:fldCharType="end"/>
      </w:r>
    </w:p>
    <w:p w14:paraId="36F844C5">
      <w:pPr>
        <w:pStyle w:val="36"/>
        <w:tabs>
          <w:tab w:val="right" w:leader="dot" w:pos="8959"/>
        </w:tabs>
      </w:pPr>
      <w:r>
        <w:fldChar w:fldCharType="begin"/>
      </w:r>
      <w:r>
        <w:instrText xml:space="preserve"> HYPERLINK \l _Toc166039229 </w:instrText>
      </w:r>
      <w:r>
        <w:fldChar w:fldCharType="separate"/>
      </w:r>
      <w:r>
        <w:rPr>
          <w:rFonts w:hint="eastAsia"/>
          <w:shd w:val="clear" w:fill="FFFFFF"/>
        </w:rPr>
        <w:t xml:space="preserve">2.14 </w:t>
      </w:r>
      <w:r>
        <w:rPr>
          <w:rFonts w:hint="eastAsia"/>
          <w:shd w:val="clear" w:color="auto" w:fill="FFFFFF"/>
        </w:rPr>
        <w:t>码表控制器输出函数设计</w:t>
      </w:r>
      <w:r>
        <w:tab/>
      </w:r>
      <w:r>
        <w:fldChar w:fldCharType="begin"/>
      </w:r>
      <w:r>
        <w:instrText xml:space="preserve"> PAGEREF _Toc166039229 \h </w:instrText>
      </w:r>
      <w:r>
        <w:fldChar w:fldCharType="separate"/>
      </w:r>
      <w:r>
        <w:t>22</w:t>
      </w:r>
      <w:r>
        <w:fldChar w:fldCharType="end"/>
      </w:r>
      <w:r>
        <w:fldChar w:fldCharType="end"/>
      </w:r>
    </w:p>
    <w:p w14:paraId="689EE780">
      <w:pPr>
        <w:pStyle w:val="36"/>
        <w:tabs>
          <w:tab w:val="right" w:leader="dot" w:pos="8959"/>
        </w:tabs>
      </w:pPr>
      <w:r>
        <w:fldChar w:fldCharType="begin"/>
      </w:r>
      <w:r>
        <w:instrText xml:space="preserve"> HYPERLINK \l _Toc1758953442 </w:instrText>
      </w:r>
      <w:r>
        <w:fldChar w:fldCharType="separate"/>
      </w:r>
      <w:r>
        <w:rPr>
          <w:rFonts w:hint="eastAsia"/>
          <w:shd w:val="clear" w:fill="FFFFFF"/>
        </w:rPr>
        <w:t xml:space="preserve">2.15 </w:t>
      </w:r>
      <w:r>
        <w:rPr>
          <w:rFonts w:hint="eastAsia"/>
          <w:shd w:val="clear" w:color="auto" w:fill="FFFFFF"/>
        </w:rPr>
        <w:t>码表控制器</w:t>
      </w:r>
      <w:r>
        <w:tab/>
      </w:r>
      <w:r>
        <w:fldChar w:fldCharType="begin"/>
      </w:r>
      <w:r>
        <w:instrText xml:space="preserve"> PAGEREF _Toc1758953442 \h </w:instrText>
      </w:r>
      <w:r>
        <w:fldChar w:fldCharType="separate"/>
      </w:r>
      <w:r>
        <w:t>23</w:t>
      </w:r>
      <w:r>
        <w:fldChar w:fldCharType="end"/>
      </w:r>
      <w:r>
        <w:fldChar w:fldCharType="end"/>
      </w:r>
    </w:p>
    <w:p w14:paraId="3E75AD53">
      <w:pPr>
        <w:pStyle w:val="36"/>
        <w:tabs>
          <w:tab w:val="right" w:leader="dot" w:pos="8959"/>
        </w:tabs>
      </w:pPr>
      <w:r>
        <w:fldChar w:fldCharType="begin"/>
      </w:r>
      <w:r>
        <w:instrText xml:space="preserve"> HYPERLINK \l _Toc624910046 </w:instrText>
      </w:r>
      <w:r>
        <w:fldChar w:fldCharType="separate"/>
      </w:r>
      <w:r>
        <w:rPr>
          <w:rFonts w:hint="eastAsia"/>
          <w:shd w:val="clear" w:fill="FFFFFF"/>
        </w:rPr>
        <w:t xml:space="preserve">2.16 </w:t>
      </w:r>
      <w:r>
        <w:rPr>
          <w:rFonts w:hint="eastAsia"/>
          <w:shd w:val="clear" w:color="auto" w:fill="FFFFFF"/>
        </w:rPr>
        <w:t>运动码表</w:t>
      </w:r>
      <w:r>
        <w:tab/>
      </w:r>
      <w:r>
        <w:fldChar w:fldCharType="begin"/>
      </w:r>
      <w:r>
        <w:instrText xml:space="preserve"> PAGEREF _Toc624910046 \h </w:instrText>
      </w:r>
      <w:r>
        <w:fldChar w:fldCharType="separate"/>
      </w:r>
      <w:r>
        <w:t>25</w:t>
      </w:r>
      <w:r>
        <w:fldChar w:fldCharType="end"/>
      </w:r>
      <w:r>
        <w:fldChar w:fldCharType="end"/>
      </w:r>
    </w:p>
    <w:p w14:paraId="448125B9">
      <w:pPr>
        <w:pStyle w:val="29"/>
        <w:tabs>
          <w:tab w:val="right" w:leader="dot" w:pos="8959"/>
        </w:tabs>
      </w:pPr>
      <w:r>
        <w:fldChar w:fldCharType="begin"/>
      </w:r>
      <w:r>
        <w:instrText xml:space="preserve"> HYPERLINK \l _Toc846850144 </w:instrText>
      </w:r>
      <w:r>
        <w:fldChar w:fldCharType="separate"/>
      </w:r>
      <w:r>
        <w:rPr>
          <w:rFonts w:hint="eastAsia"/>
        </w:rPr>
        <w:t xml:space="preserve">3 </w:t>
      </w:r>
      <w:r>
        <w:t>设计总结与心得</w:t>
      </w:r>
      <w:r>
        <w:tab/>
      </w:r>
      <w:r>
        <w:fldChar w:fldCharType="begin"/>
      </w:r>
      <w:r>
        <w:instrText xml:space="preserve"> PAGEREF _Toc846850144 \h </w:instrText>
      </w:r>
      <w:r>
        <w:fldChar w:fldCharType="separate"/>
      </w:r>
      <w:r>
        <w:t>28</w:t>
      </w:r>
      <w:r>
        <w:fldChar w:fldCharType="end"/>
      </w:r>
      <w:r>
        <w:fldChar w:fldCharType="end"/>
      </w:r>
    </w:p>
    <w:p w14:paraId="263345D4">
      <w:pPr>
        <w:pStyle w:val="36"/>
        <w:tabs>
          <w:tab w:val="right" w:leader="dot" w:pos="8959"/>
        </w:tabs>
      </w:pPr>
      <w:r>
        <w:fldChar w:fldCharType="begin"/>
      </w:r>
      <w:r>
        <w:instrText xml:space="preserve"> HYPERLINK \l _Toc1480063294 </w:instrText>
      </w:r>
      <w:r>
        <w:fldChar w:fldCharType="separate"/>
      </w:r>
      <w:r>
        <w:rPr>
          <w:rFonts w:hint="eastAsia"/>
        </w:rPr>
        <w:t xml:space="preserve">3.1 </w:t>
      </w:r>
      <w:r>
        <w:rPr>
          <w:rFonts w:ascii="黑体" w:hAnsi="黑体" w:cs="Segoe UI"/>
          <w:shd w:val="clear" w:color="auto" w:fill="FFFFFF"/>
        </w:rPr>
        <w:t>实验总结</w:t>
      </w:r>
      <w:r>
        <w:tab/>
      </w:r>
      <w:r>
        <w:fldChar w:fldCharType="begin"/>
      </w:r>
      <w:r>
        <w:instrText xml:space="preserve"> PAGEREF _Toc1480063294 \h </w:instrText>
      </w:r>
      <w:r>
        <w:fldChar w:fldCharType="separate"/>
      </w:r>
      <w:r>
        <w:t>28</w:t>
      </w:r>
      <w:r>
        <w:fldChar w:fldCharType="end"/>
      </w:r>
      <w:r>
        <w:fldChar w:fldCharType="end"/>
      </w:r>
    </w:p>
    <w:p w14:paraId="25B26728">
      <w:pPr>
        <w:pStyle w:val="36"/>
        <w:tabs>
          <w:tab w:val="right" w:leader="dot" w:pos="8959"/>
        </w:tabs>
      </w:pPr>
      <w:r>
        <w:fldChar w:fldCharType="begin"/>
      </w:r>
      <w:r>
        <w:instrText xml:space="preserve"> HYPERLINK \l _Toc1530576962 </w:instrText>
      </w:r>
      <w:r>
        <w:fldChar w:fldCharType="separate"/>
      </w:r>
      <w:r>
        <w:rPr>
          <w:rFonts w:hint="eastAsia" w:ascii="黑体" w:hAnsi="黑体" w:cs="Segoe UI"/>
          <w:shd w:val="clear" w:color="auto" w:fill="FFFFFF"/>
        </w:rPr>
        <w:t>3.1.1</w:t>
      </w:r>
      <w:r>
        <w:rPr>
          <w:rFonts w:ascii="黑体" w:hAnsi="黑体" w:cs="Segoe UI"/>
          <w:shd w:val="clear" w:color="auto" w:fill="FFFFFF"/>
        </w:rPr>
        <w:t>遇到的问题及处理</w:t>
      </w:r>
      <w:r>
        <w:tab/>
      </w:r>
      <w:r>
        <w:fldChar w:fldCharType="begin"/>
      </w:r>
      <w:r>
        <w:instrText xml:space="preserve"> PAGEREF _Toc1530576962 \h </w:instrText>
      </w:r>
      <w:r>
        <w:fldChar w:fldCharType="separate"/>
      </w:r>
      <w:r>
        <w:t>28</w:t>
      </w:r>
      <w:r>
        <w:fldChar w:fldCharType="end"/>
      </w:r>
      <w:r>
        <w:fldChar w:fldCharType="end"/>
      </w:r>
    </w:p>
    <w:p w14:paraId="315C6F01">
      <w:pPr>
        <w:pStyle w:val="36"/>
        <w:tabs>
          <w:tab w:val="right" w:leader="dot" w:pos="8959"/>
        </w:tabs>
      </w:pPr>
      <w:r>
        <w:fldChar w:fldCharType="begin"/>
      </w:r>
      <w:r>
        <w:instrText xml:space="preserve"> HYPERLINK \l _Toc1508573059 </w:instrText>
      </w:r>
      <w:r>
        <w:fldChar w:fldCharType="separate"/>
      </w:r>
      <w:r>
        <w:rPr>
          <w:rFonts w:hint="eastAsia" w:ascii="黑体" w:hAnsi="黑体" w:cs="Segoe UI"/>
          <w:shd w:val="clear" w:color="auto" w:fill="FFFFFF"/>
        </w:rPr>
        <w:t>3.1.2</w:t>
      </w:r>
      <w:r>
        <w:rPr>
          <w:rFonts w:ascii="黑体" w:hAnsi="黑体" w:cs="Segoe UI"/>
          <w:shd w:val="clear" w:color="auto" w:fill="FFFFFF"/>
        </w:rPr>
        <w:t>设计方案存在的不足</w:t>
      </w:r>
      <w:r>
        <w:tab/>
      </w:r>
      <w:r>
        <w:fldChar w:fldCharType="begin"/>
      </w:r>
      <w:r>
        <w:instrText xml:space="preserve"> PAGEREF _Toc1508573059 \h </w:instrText>
      </w:r>
      <w:r>
        <w:fldChar w:fldCharType="separate"/>
      </w:r>
      <w:r>
        <w:t>29</w:t>
      </w:r>
      <w:r>
        <w:fldChar w:fldCharType="end"/>
      </w:r>
      <w:r>
        <w:fldChar w:fldCharType="end"/>
      </w:r>
    </w:p>
    <w:p w14:paraId="16C9EF6E">
      <w:pPr>
        <w:pStyle w:val="36"/>
        <w:tabs>
          <w:tab w:val="right" w:leader="dot" w:pos="8959"/>
        </w:tabs>
      </w:pPr>
      <w:r>
        <w:fldChar w:fldCharType="begin"/>
      </w:r>
      <w:r>
        <w:instrText xml:space="preserve"> HYPERLINK \l _Toc1620907410 </w:instrText>
      </w:r>
      <w:r>
        <w:fldChar w:fldCharType="separate"/>
      </w:r>
      <w:r>
        <w:rPr>
          <w:rFonts w:hint="eastAsia" w:ascii="黑体" w:hAnsi="黑体" w:cs="Segoe UI"/>
          <w:shd w:val="clear" w:fill="FFFFFF"/>
        </w:rPr>
        <w:t xml:space="preserve">3.2 </w:t>
      </w:r>
      <w:r>
        <w:rPr>
          <w:rFonts w:ascii="黑体" w:hAnsi="黑体" w:cs="Segoe UI"/>
          <w:shd w:val="clear" w:color="auto" w:fill="FFFFFF"/>
        </w:rPr>
        <w:t>实验心得</w:t>
      </w:r>
      <w:r>
        <w:tab/>
      </w:r>
      <w:r>
        <w:fldChar w:fldCharType="begin"/>
      </w:r>
      <w:r>
        <w:instrText xml:space="preserve"> PAGEREF _Toc1620907410 \h </w:instrText>
      </w:r>
      <w:r>
        <w:fldChar w:fldCharType="separate"/>
      </w:r>
      <w:r>
        <w:t>29</w:t>
      </w:r>
      <w:r>
        <w:fldChar w:fldCharType="end"/>
      </w:r>
      <w:r>
        <w:fldChar w:fldCharType="end"/>
      </w:r>
    </w:p>
    <w:p w14:paraId="16F24D54">
      <w:pPr>
        <w:pStyle w:val="36"/>
        <w:tabs>
          <w:tab w:val="right" w:leader="dot" w:pos="8959"/>
        </w:tabs>
      </w:pPr>
      <w:r>
        <w:fldChar w:fldCharType="begin"/>
      </w:r>
      <w:r>
        <w:instrText xml:space="preserve"> HYPERLINK \l _Toc194474132 </w:instrText>
      </w:r>
      <w:r>
        <w:fldChar w:fldCharType="separate"/>
      </w:r>
      <w:r>
        <w:rPr>
          <w:rFonts w:hint="eastAsia" w:ascii="黑体" w:hAnsi="黑体" w:cs="Segoe UI"/>
          <w:shd w:val="clear" w:fill="FFFFFF"/>
        </w:rPr>
        <w:t xml:space="preserve">3.3 </w:t>
      </w:r>
      <w:r>
        <w:rPr>
          <w:rFonts w:hint="eastAsia" w:ascii="黑体" w:hAnsi="黑体" w:cs="Segoe UI"/>
          <w:shd w:val="clear" w:color="auto" w:fill="FFFFFF"/>
        </w:rPr>
        <w:t>意见与</w:t>
      </w:r>
      <w:r>
        <w:rPr>
          <w:rFonts w:ascii="黑体" w:hAnsi="黑体" w:cs="Segoe UI"/>
          <w:shd w:val="clear" w:color="auto" w:fill="FFFFFF"/>
        </w:rPr>
        <w:t>建议</w:t>
      </w:r>
      <w:r>
        <w:tab/>
      </w:r>
      <w:r>
        <w:fldChar w:fldCharType="begin"/>
      </w:r>
      <w:r>
        <w:instrText xml:space="preserve"> PAGEREF _Toc194474132 \h </w:instrText>
      </w:r>
      <w:r>
        <w:fldChar w:fldCharType="separate"/>
      </w:r>
      <w:r>
        <w:t>29</w:t>
      </w:r>
      <w:r>
        <w:fldChar w:fldCharType="end"/>
      </w:r>
      <w:r>
        <w:fldChar w:fldCharType="end"/>
      </w:r>
    </w:p>
    <w:p w14:paraId="57D1E152">
      <w:pPr>
        <w:sectPr>
          <w:headerReference r:id="rId5" w:type="default"/>
          <w:footerReference r:id="rId6" w:type="default"/>
          <w:footnotePr>
            <w:numRestart w:val="eachPage"/>
          </w:footnotePr>
          <w:pgSz w:w="11906" w:h="16838"/>
          <w:pgMar w:top="1843" w:right="1416" w:bottom="1418" w:left="1531" w:header="851" w:footer="992" w:gutter="0"/>
          <w:pgNumType w:fmt="upperRoman" w:start="1"/>
          <w:cols w:space="720" w:num="1"/>
          <w:docGrid w:type="linesAndChars" w:linePitch="459" w:charSpace="0"/>
        </w:sectPr>
      </w:pPr>
      <w:r>
        <w:fldChar w:fldCharType="end"/>
      </w:r>
      <w:bookmarkEnd w:id="7"/>
      <w:bookmarkEnd w:id="8"/>
      <w:bookmarkEnd w:id="9"/>
      <w:bookmarkEnd w:id="10"/>
      <w:bookmarkEnd w:id="11"/>
      <w:bookmarkEnd w:id="12"/>
      <w:r>
        <w:br w:type="page"/>
      </w:r>
    </w:p>
    <w:p w14:paraId="46531018">
      <w:pPr>
        <w:pStyle w:val="2"/>
        <w:numPr>
          <w:ilvl w:val="0"/>
          <w:numId w:val="7"/>
        </w:numPr>
      </w:pPr>
      <w:bookmarkStart w:id="13" w:name="_Toc588161584"/>
      <w:r>
        <w:t>实验</w:t>
      </w:r>
      <w:r>
        <w:rPr>
          <w:rFonts w:hint="eastAsia"/>
        </w:rPr>
        <w:t>概述</w:t>
      </w:r>
      <w:bookmarkEnd w:id="13"/>
    </w:p>
    <w:p w14:paraId="448C7712">
      <w:pPr>
        <w:pStyle w:val="3"/>
        <w:tabs>
          <w:tab w:val="left" w:pos="567"/>
        </w:tabs>
        <w:ind w:right="240"/>
      </w:pPr>
      <w:bookmarkStart w:id="14" w:name="_Toc1609748978"/>
      <w:r>
        <w:t>实验</w:t>
      </w:r>
      <w:r>
        <w:rPr>
          <w:rFonts w:hint="eastAsia"/>
        </w:rPr>
        <w:t>名称</w:t>
      </w:r>
      <w:bookmarkEnd w:id="14"/>
    </w:p>
    <w:p w14:paraId="07F79D22">
      <w:pPr>
        <w:pStyle w:val="4"/>
        <w:ind w:firstLine="480"/>
        <w:rPr>
          <w:rFonts w:ascii="宋体" w:hAnsi="宋体"/>
          <w:color w:val="333333"/>
          <w:shd w:val="clear" w:color="auto" w:fill="FFFFFF"/>
        </w:rPr>
      </w:pPr>
      <w:r>
        <w:rPr>
          <w:rFonts w:hint="eastAsia" w:ascii="宋体" w:hAnsi="宋体"/>
          <w:color w:val="333333"/>
          <w:shd w:val="clear" w:color="auto" w:fill="FFFFFF"/>
        </w:rPr>
        <w:t>运动码表系统设计。</w:t>
      </w:r>
    </w:p>
    <w:p w14:paraId="7C93495E">
      <w:pPr>
        <w:pStyle w:val="3"/>
        <w:tabs>
          <w:tab w:val="left" w:pos="567"/>
        </w:tabs>
        <w:ind w:right="240"/>
      </w:pPr>
      <w:bookmarkStart w:id="15" w:name="_Toc949588388"/>
      <w:r>
        <w:rPr>
          <w:rFonts w:hint="eastAsia"/>
        </w:rPr>
        <w:t>实验目的</w:t>
      </w:r>
      <w:bookmarkEnd w:id="15"/>
    </w:p>
    <w:p w14:paraId="030FA192">
      <w:pPr>
        <w:pStyle w:val="4"/>
        <w:ind w:firstLine="480"/>
        <w:rPr>
          <w:rFonts w:ascii="宋体" w:hAnsi="宋体"/>
          <w:color w:val="333333"/>
          <w:shd w:val="clear" w:color="auto" w:fill="FFFFFF"/>
        </w:rPr>
      </w:pPr>
      <w:r>
        <w:rPr>
          <w:rFonts w:hint="eastAsia" w:ascii="宋体" w:hAnsi="宋体"/>
          <w:color w:val="333333"/>
          <w:shd w:val="clear" w:color="auto" w:fill="FFFFFF"/>
        </w:rPr>
        <w:t>本实验将提供一个完整的数字逻辑实验包，从真值表方式构建7段数码管驱动电路，到逻辑表达式方式构建四位比较器，多路选择器，利用同步时序逻辑构建BCD计数器，从简单的组合逻辑电路到复杂时序逻辑电路，最终集成实现为运动码表系统。</w:t>
      </w:r>
    </w:p>
    <w:p w14:paraId="29BBC80B">
      <w:pPr>
        <w:pStyle w:val="4"/>
        <w:ind w:firstLine="480"/>
        <w:rPr>
          <w:rFonts w:ascii="宋体" w:hAnsi="宋体"/>
          <w:color w:val="333333"/>
          <w:shd w:val="clear" w:color="auto" w:fill="FFFFFF"/>
        </w:rPr>
      </w:pPr>
      <w:r>
        <w:rPr>
          <w:rFonts w:hint="eastAsia" w:ascii="宋体" w:hAnsi="宋体"/>
          <w:color w:val="333333"/>
          <w:shd w:val="clear" w:color="auto" w:fill="FFFFFF"/>
        </w:rPr>
        <w:t>实验由简到难，层次递进，从器件到部件，从部件到系统，通过本实验</w:t>
      </w:r>
      <w:r>
        <w:rPr>
          <w:rFonts w:ascii="宋体" w:hAnsi="宋体"/>
          <w:color w:val="333333"/>
          <w:shd w:val="clear" w:color="auto" w:fill="FFFFFF"/>
        </w:rPr>
        <w:t>的</w:t>
      </w:r>
      <w:r>
        <w:rPr>
          <w:rFonts w:hint="eastAsia" w:ascii="宋体" w:hAnsi="宋体"/>
          <w:color w:val="333333"/>
          <w:shd w:val="clear" w:color="auto" w:fill="FFFFFF"/>
        </w:rPr>
        <w:t>设计</w:t>
      </w:r>
      <w:r>
        <w:rPr>
          <w:rFonts w:ascii="宋体" w:hAnsi="宋体"/>
          <w:color w:val="333333"/>
          <w:shd w:val="clear" w:color="auto" w:fill="FFFFFF"/>
        </w:rPr>
        <w:t>、仿真、</w:t>
      </w:r>
      <w:r>
        <w:rPr>
          <w:rFonts w:hint="eastAsia" w:ascii="宋体" w:hAnsi="宋体"/>
          <w:color w:val="333333"/>
          <w:shd w:val="clear" w:color="auto" w:fill="FFFFFF"/>
        </w:rPr>
        <w:t>验证3个</w:t>
      </w:r>
      <w:r>
        <w:rPr>
          <w:rFonts w:ascii="宋体" w:hAnsi="宋体"/>
          <w:color w:val="333333"/>
          <w:shd w:val="clear" w:color="auto" w:fill="FFFFFF"/>
        </w:rPr>
        <w:t>训练</w:t>
      </w:r>
      <w:r>
        <w:rPr>
          <w:rFonts w:hint="eastAsia" w:ascii="宋体" w:hAnsi="宋体"/>
          <w:color w:val="333333"/>
          <w:shd w:val="clear" w:color="auto" w:fill="FFFFFF"/>
        </w:rPr>
        <w:t>过程</w:t>
      </w:r>
      <w:r>
        <w:rPr>
          <w:rFonts w:ascii="宋体" w:hAnsi="宋体"/>
          <w:color w:val="333333"/>
          <w:shd w:val="clear" w:color="auto" w:fill="FFFFFF"/>
        </w:rPr>
        <w:t>使同学们</w:t>
      </w:r>
      <w:r>
        <w:rPr>
          <w:rFonts w:hint="eastAsia" w:ascii="宋体" w:hAnsi="宋体"/>
          <w:color w:val="333333"/>
          <w:shd w:val="clear" w:color="auto" w:fill="FFFFFF"/>
        </w:rPr>
        <w:t>掌握小型数字</w:t>
      </w:r>
      <w:r>
        <w:rPr>
          <w:rFonts w:ascii="宋体" w:hAnsi="宋体"/>
          <w:color w:val="333333"/>
          <w:shd w:val="clear" w:color="auto" w:fill="FFFFFF"/>
        </w:rPr>
        <w:t>电路系统</w:t>
      </w:r>
      <w:r>
        <w:rPr>
          <w:rFonts w:hint="eastAsia" w:ascii="宋体" w:hAnsi="宋体"/>
          <w:color w:val="333333"/>
          <w:shd w:val="clear" w:color="auto" w:fill="FFFFFF"/>
        </w:rPr>
        <w:t>的设计、仿真、调试</w:t>
      </w:r>
      <w:r>
        <w:rPr>
          <w:rFonts w:ascii="宋体" w:hAnsi="宋体"/>
          <w:color w:val="333333"/>
          <w:shd w:val="clear" w:color="auto" w:fill="FFFFFF"/>
        </w:rPr>
        <w:t>方法</w:t>
      </w:r>
      <w:r>
        <w:rPr>
          <w:rFonts w:hint="eastAsia" w:ascii="宋体" w:hAnsi="宋体"/>
          <w:color w:val="333333"/>
          <w:shd w:val="clear" w:color="auto" w:fill="FFFFFF"/>
        </w:rPr>
        <w:t>以及</w:t>
      </w:r>
      <w:r>
        <w:rPr>
          <w:rFonts w:ascii="宋体" w:hAnsi="宋体"/>
          <w:color w:val="333333"/>
          <w:shd w:val="clear" w:color="auto" w:fill="FFFFFF"/>
        </w:rPr>
        <w:t>电路模块封装的方法</w:t>
      </w:r>
      <w:r>
        <w:rPr>
          <w:rFonts w:hint="eastAsia" w:ascii="宋体" w:hAnsi="宋体"/>
          <w:color w:val="333333"/>
          <w:shd w:val="clear" w:color="auto" w:fill="FFFFFF"/>
        </w:rPr>
        <w:t>。</w:t>
      </w:r>
    </w:p>
    <w:p w14:paraId="5791F00C">
      <w:pPr>
        <w:pStyle w:val="3"/>
        <w:tabs>
          <w:tab w:val="left" w:pos="567"/>
          <w:tab w:val="clear" w:pos="601"/>
        </w:tabs>
        <w:ind w:right="240"/>
      </w:pPr>
      <w:bookmarkStart w:id="16" w:name="_Toc1414555977"/>
      <w:r>
        <w:rPr>
          <w:rFonts w:hint="eastAsia"/>
        </w:rPr>
        <w:t>实验环境</w:t>
      </w:r>
      <w:bookmarkEnd w:id="16"/>
    </w:p>
    <w:p w14:paraId="42DD51BB">
      <w:pPr>
        <w:pStyle w:val="4"/>
        <w:ind w:firstLine="480"/>
        <w:rPr>
          <w:rFonts w:ascii="宋体" w:hAnsi="宋体"/>
          <w:color w:val="333333"/>
          <w:shd w:val="clear" w:color="auto" w:fill="FFFFFF"/>
        </w:rPr>
      </w:pPr>
      <w:r>
        <w:rPr>
          <w:rFonts w:hint="eastAsia" w:ascii="宋体" w:hAnsi="宋体"/>
          <w:color w:val="333333"/>
          <w:shd w:val="clear" w:color="auto" w:fill="FFFFFF"/>
        </w:rPr>
        <w:t>软件：</w:t>
      </w:r>
      <w:r>
        <w:rPr>
          <w:rFonts w:ascii="宋体" w:hAnsi="宋体"/>
          <w:color w:val="333333"/>
          <w:shd w:val="clear" w:color="auto" w:fill="FFFFFF"/>
        </w:rPr>
        <w:t>L</w:t>
      </w:r>
      <w:r>
        <w:rPr>
          <w:rFonts w:hint="eastAsia" w:ascii="宋体" w:hAnsi="宋体"/>
          <w:color w:val="333333"/>
          <w:shd w:val="clear" w:color="auto" w:fill="FFFFFF"/>
        </w:rPr>
        <w:t>ogisim</w:t>
      </w:r>
      <w:r>
        <w:rPr>
          <w:rFonts w:ascii="宋体" w:hAnsi="宋体"/>
          <w:color w:val="333333"/>
          <w:shd w:val="clear" w:color="auto" w:fill="FFFFFF"/>
        </w:rPr>
        <w:t>2.</w:t>
      </w:r>
      <w:r>
        <w:rPr>
          <w:rFonts w:hint="eastAsia" w:ascii="宋体" w:hAnsi="宋体"/>
          <w:color w:val="333333"/>
          <w:shd w:val="clear" w:color="auto" w:fill="FFFFFF"/>
        </w:rPr>
        <w:t>15</w:t>
      </w:r>
      <w:r>
        <w:rPr>
          <w:rFonts w:ascii="宋体" w:hAnsi="宋体"/>
          <w:color w:val="333333"/>
          <w:shd w:val="clear" w:color="auto" w:fill="FFFFFF"/>
        </w:rPr>
        <w:t>.</w:t>
      </w:r>
      <w:r>
        <w:rPr>
          <w:rFonts w:hint="eastAsia" w:ascii="宋体" w:hAnsi="宋体"/>
          <w:color w:val="333333"/>
          <w:shd w:val="clear" w:color="auto" w:fill="FFFFFF"/>
        </w:rPr>
        <w:t>0.2软件</w:t>
      </w:r>
      <w:r>
        <w:rPr>
          <w:rFonts w:ascii="宋体" w:hAnsi="宋体"/>
          <w:color w:val="333333"/>
          <w:shd w:val="clear" w:color="auto" w:fill="FFFFFF"/>
        </w:rPr>
        <w:t>一套。</w:t>
      </w:r>
    </w:p>
    <w:p w14:paraId="20C2EA69">
      <w:pPr>
        <w:pStyle w:val="4"/>
        <w:ind w:firstLine="480"/>
        <w:rPr>
          <w:rFonts w:ascii="宋体" w:hAnsi="宋体"/>
          <w:color w:val="333333"/>
          <w:shd w:val="clear" w:color="auto" w:fill="FFFFFF"/>
        </w:rPr>
      </w:pPr>
      <w:r>
        <w:rPr>
          <w:rFonts w:hint="eastAsia" w:ascii="宋体" w:hAnsi="宋体"/>
          <w:color w:val="333333"/>
          <w:shd w:val="clear" w:color="auto" w:fill="FFFFFF"/>
        </w:rPr>
        <w:t>平台：https://www.educoder.net/classrooms/3uncetop/shixun_homework</w:t>
      </w:r>
    </w:p>
    <w:p w14:paraId="74B167F3">
      <w:pPr>
        <w:pStyle w:val="3"/>
        <w:tabs>
          <w:tab w:val="left" w:pos="567"/>
        </w:tabs>
        <w:ind w:right="240"/>
      </w:pPr>
      <w:bookmarkStart w:id="17" w:name="_Toc429252891"/>
      <w:r>
        <w:rPr>
          <w:rFonts w:hint="eastAsia"/>
        </w:rPr>
        <w:t>实验内容</w:t>
      </w:r>
      <w:bookmarkEnd w:id="17"/>
    </w:p>
    <w:p w14:paraId="09CBB4DE">
      <w:pPr>
        <w:pStyle w:val="4"/>
        <w:ind w:firstLine="480"/>
        <w:rPr>
          <w:rFonts w:ascii="宋体" w:hAnsi="宋体"/>
          <w:color w:val="333333"/>
          <w:shd w:val="clear" w:color="auto" w:fill="FFFFFF"/>
        </w:rPr>
      </w:pPr>
      <w:r>
        <w:rPr>
          <w:rFonts w:hint="eastAsia" w:ascii="宋体" w:hAnsi="宋体"/>
          <w:color w:val="333333"/>
          <w:shd w:val="clear" w:color="auto" w:fill="FFFFFF"/>
        </w:rPr>
        <w:t xml:space="preserve">设计一个运动码表系统，具体内容及要求如下： </w:t>
      </w:r>
    </w:p>
    <w:p w14:paraId="3D2D74A5">
      <w:pPr>
        <w:pStyle w:val="4"/>
        <w:ind w:firstLine="480"/>
        <w:rPr>
          <w:rFonts w:ascii="宋体" w:hAnsi="宋体"/>
          <w:color w:val="333333"/>
          <w:shd w:val="clear" w:color="auto" w:fill="FFFFFF"/>
        </w:rPr>
      </w:pPr>
      <w:r>
        <w:rPr>
          <w:rFonts w:hint="eastAsia" w:ascii="宋体" w:hAnsi="宋体"/>
          <w:color w:val="333333"/>
          <w:shd w:val="clear" w:color="auto" w:fill="FFFFFF"/>
        </w:rPr>
        <w:t xml:space="preserve">输入：4个按钮，分别为Start、Stop、Store和Reset。 </w:t>
      </w:r>
    </w:p>
    <w:p w14:paraId="03D6A163">
      <w:pPr>
        <w:pStyle w:val="4"/>
        <w:ind w:firstLine="480"/>
        <w:rPr>
          <w:rFonts w:ascii="宋体" w:hAnsi="宋体"/>
          <w:color w:val="333333"/>
          <w:shd w:val="clear" w:color="auto" w:fill="FFFFFF"/>
        </w:rPr>
      </w:pPr>
      <w:r>
        <w:rPr>
          <w:rFonts w:hint="eastAsia" w:ascii="宋体" w:hAnsi="宋体"/>
          <w:color w:val="333333"/>
          <w:shd w:val="clear" w:color="auto" w:fill="FFFFFF"/>
        </w:rPr>
        <w:t>输出：4个7段数码管显示数字，</w:t>
      </w:r>
      <w:r>
        <w:rPr>
          <w:rFonts w:hint="eastAsia" w:ascii="宋体" w:hAnsi="宋体"/>
          <w:color w:val="333333"/>
          <w:shd w:val="clear" w:color="auto" w:fill="FFFFFF"/>
          <w:lang w:eastAsia="zh-CN"/>
        </w:rPr>
        <w:t>显示计时时间</w:t>
      </w:r>
      <w:r>
        <w:rPr>
          <w:rFonts w:hint="eastAsia" w:ascii="宋体" w:hAnsi="宋体"/>
          <w:color w:val="333333"/>
          <w:shd w:val="clear" w:color="auto" w:fill="FFFFFF"/>
        </w:rPr>
        <w:t xml:space="preserve">。 </w:t>
      </w:r>
    </w:p>
    <w:p w14:paraId="2D215C39">
      <w:pPr>
        <w:pStyle w:val="4"/>
        <w:ind w:firstLine="480"/>
        <w:rPr>
          <w:rFonts w:ascii="宋体" w:hAnsi="宋体"/>
          <w:color w:val="333333"/>
          <w:shd w:val="clear" w:color="auto" w:fill="FFFFFF"/>
        </w:rPr>
      </w:pPr>
      <w:r>
        <w:rPr>
          <w:rFonts w:hint="eastAsia" w:ascii="宋体" w:hAnsi="宋体"/>
          <w:color w:val="333333"/>
          <w:shd w:val="clear" w:color="auto" w:fill="FFFFFF"/>
        </w:rPr>
        <w:t xml:space="preserve">具体功能： </w:t>
      </w:r>
    </w:p>
    <w:p w14:paraId="28D52C0A">
      <w:pPr>
        <w:pStyle w:val="4"/>
        <w:ind w:firstLine="480"/>
        <w:rPr>
          <w:rFonts w:ascii="宋体" w:hAnsi="宋体"/>
          <w:color w:val="333333"/>
          <w:shd w:val="clear" w:color="auto" w:fill="FFFFFF"/>
        </w:rPr>
      </w:pPr>
      <w:r>
        <w:rPr>
          <w:rFonts w:hint="eastAsia" w:ascii="宋体" w:hAnsi="宋体"/>
          <w:color w:val="333333"/>
          <w:shd w:val="clear" w:color="auto" w:fill="FFFFFF"/>
        </w:rPr>
        <w:t xml:space="preserve">(1)当按下Start时，计时器清零，重新开始计时； </w:t>
      </w:r>
    </w:p>
    <w:p w14:paraId="40070D3B">
      <w:pPr>
        <w:pStyle w:val="4"/>
        <w:ind w:firstLine="480"/>
        <w:rPr>
          <w:rFonts w:ascii="宋体" w:hAnsi="宋体"/>
          <w:color w:val="333333"/>
          <w:shd w:val="clear" w:color="auto" w:fill="FFFFFF"/>
        </w:rPr>
      </w:pPr>
      <w:r>
        <w:rPr>
          <w:rFonts w:hint="eastAsia" w:ascii="宋体" w:hAnsi="宋体"/>
          <w:color w:val="333333"/>
          <w:shd w:val="clear" w:color="auto" w:fill="FFFFFF"/>
        </w:rPr>
        <w:t xml:space="preserve">(2)当按下Stop时，计时器停止计时，显示计时数据； </w:t>
      </w:r>
    </w:p>
    <w:p w14:paraId="72E1B02E">
      <w:pPr>
        <w:pStyle w:val="4"/>
        <w:ind w:firstLine="480"/>
        <w:rPr>
          <w:rFonts w:ascii="宋体" w:hAnsi="宋体"/>
          <w:color w:val="333333"/>
          <w:shd w:val="clear" w:color="auto" w:fill="FFFFFF"/>
        </w:rPr>
      </w:pPr>
      <w:r>
        <w:rPr>
          <w:rFonts w:hint="eastAsia" w:ascii="宋体" w:hAnsi="宋体"/>
          <w:color w:val="333333"/>
          <w:shd w:val="clear" w:color="auto" w:fill="FFFFFF"/>
        </w:rPr>
        <w:t>(3)当按下Store时，若当前计时数据小于系统记录，则更新系统记录，并显示当前计时数据；否则不更新系统记录，但显示系统记录。</w:t>
      </w:r>
    </w:p>
    <w:p w14:paraId="00A50709">
      <w:pPr>
        <w:pStyle w:val="4"/>
        <w:ind w:firstLine="480"/>
        <w:rPr>
          <w:rFonts w:ascii="宋体" w:hAnsi="宋体"/>
          <w:color w:val="333333"/>
          <w:shd w:val="clear" w:color="auto" w:fill="FFFFFF"/>
        </w:rPr>
      </w:pPr>
      <w:r>
        <w:rPr>
          <w:rFonts w:hint="eastAsia" w:ascii="宋体" w:hAnsi="宋体"/>
          <w:color w:val="333333"/>
          <w:shd w:val="clear" w:color="auto" w:fill="FFFFFF"/>
        </w:rPr>
        <w:t>(4)当按下Reset时，复位，计时=0.00, 系统记录=99.99。</w:t>
      </w:r>
    </w:p>
    <w:p w14:paraId="6B816C53">
      <w:pPr>
        <w:pStyle w:val="3"/>
        <w:tabs>
          <w:tab w:val="left" w:pos="567"/>
        </w:tabs>
        <w:ind w:right="240"/>
      </w:pPr>
      <w:bookmarkStart w:id="18" w:name="_Toc1549745677"/>
      <w:r>
        <w:rPr>
          <w:rFonts w:hint="eastAsia"/>
        </w:rPr>
        <w:t>实验要求</w:t>
      </w:r>
      <w:bookmarkEnd w:id="18"/>
    </w:p>
    <w:p w14:paraId="3AEEA07F">
      <w:pPr>
        <w:pStyle w:val="4"/>
        <w:numPr>
          <w:ilvl w:val="0"/>
          <w:numId w:val="8"/>
        </w:numPr>
        <w:ind w:firstLineChars="0"/>
        <w:rPr>
          <w:rFonts w:ascii="宋体" w:hAnsi="宋体"/>
          <w:color w:val="333333"/>
          <w:shd w:val="clear" w:color="auto" w:fill="FFFFFF"/>
        </w:rPr>
      </w:pPr>
      <w:r>
        <w:rPr>
          <w:rFonts w:hint="eastAsia" w:ascii="宋体" w:hAnsi="宋体"/>
          <w:color w:val="333333"/>
          <w:shd w:val="clear" w:color="auto" w:fill="FFFFFF"/>
        </w:rPr>
        <w:t>根据给定的实验包，将运动码表系统切分为一个个实验单元；</w:t>
      </w:r>
    </w:p>
    <w:p w14:paraId="307076CB">
      <w:pPr>
        <w:pStyle w:val="4"/>
        <w:numPr>
          <w:ilvl w:val="0"/>
          <w:numId w:val="8"/>
        </w:numPr>
        <w:ind w:firstLineChars="0"/>
        <w:rPr>
          <w:rFonts w:ascii="宋体" w:hAnsi="宋体"/>
          <w:color w:val="333333"/>
          <w:shd w:val="clear" w:color="auto" w:fill="FFFFFF"/>
        </w:rPr>
      </w:pPr>
      <w:r>
        <w:rPr>
          <w:rFonts w:hint="eastAsia" w:ascii="宋体" w:hAnsi="宋体"/>
          <w:color w:val="333333"/>
          <w:shd w:val="clear" w:color="auto" w:fill="FFFFFF"/>
        </w:rPr>
        <w:t>对每一个实验单元，按要求设计电路并使用Logisim软件进行虚拟仿真；</w:t>
      </w:r>
    </w:p>
    <w:p w14:paraId="6C6C867F">
      <w:pPr>
        <w:pStyle w:val="4"/>
        <w:numPr>
          <w:ilvl w:val="0"/>
          <w:numId w:val="8"/>
        </w:numPr>
        <w:ind w:firstLineChars="0"/>
        <w:rPr>
          <w:rFonts w:ascii="宋体" w:hAnsi="宋体"/>
          <w:color w:val="333333"/>
          <w:shd w:val="clear" w:color="auto" w:fill="FFFFFF"/>
        </w:rPr>
      </w:pPr>
      <w:r>
        <w:rPr>
          <w:rFonts w:hint="eastAsia" w:ascii="宋体" w:hAnsi="宋体"/>
          <w:color w:val="333333"/>
          <w:shd w:val="clear" w:color="auto" w:fill="FFFFFF"/>
        </w:rPr>
        <w:t>设计好的电路在educoder平台上提交并进行评测，直到通过全部关卡。</w:t>
      </w:r>
    </w:p>
    <w:p w14:paraId="0688269D">
      <w:pPr>
        <w:pStyle w:val="2"/>
        <w:numPr>
          <w:ilvl w:val="0"/>
          <w:numId w:val="7"/>
        </w:numPr>
      </w:pPr>
      <w:bookmarkStart w:id="19" w:name="_Toc992201572"/>
      <w:bookmarkStart w:id="20" w:name="_Toc134007939"/>
      <w:bookmarkStart w:id="21" w:name="_Toc266358996"/>
      <w:bookmarkStart w:id="22" w:name="_Toc135227344"/>
      <w:bookmarkStart w:id="23" w:name="_Toc135227590"/>
      <w:bookmarkStart w:id="24" w:name="_Toc135229748"/>
      <w:bookmarkStart w:id="25" w:name="_Toc135227423"/>
      <w:r>
        <w:rPr>
          <w:rFonts w:hint="eastAsia"/>
        </w:rPr>
        <w:t>实验过程</w:t>
      </w:r>
      <w:bookmarkEnd w:id="19"/>
    </w:p>
    <w:p w14:paraId="7881D514">
      <w:pPr>
        <w:pStyle w:val="3"/>
        <w:ind w:right="240"/>
        <w:rPr>
          <w:rFonts w:ascii="黑体" w:hAnsi="黑体" w:cs="Segoe UI"/>
          <w:color w:val="333333"/>
          <w:shd w:val="clear" w:color="auto" w:fill="FFFFFF"/>
        </w:rPr>
      </w:pPr>
      <w:bookmarkStart w:id="26" w:name="_Toc1955050371"/>
      <w:r>
        <w:rPr>
          <w:rFonts w:ascii="黑体" w:hAnsi="黑体" w:cs="Segoe UI"/>
          <w:color w:val="333333"/>
          <w:shd w:val="clear" w:color="auto" w:fill="FFFFFF"/>
        </w:rPr>
        <w:t>7段数码管驱动电路设计</w:t>
      </w:r>
      <w:bookmarkEnd w:id="26"/>
    </w:p>
    <w:p w14:paraId="61C26DB7">
      <w:pPr>
        <w:pStyle w:val="4"/>
        <w:numPr>
          <w:ilvl w:val="0"/>
          <w:numId w:val="9"/>
        </w:numPr>
        <w:ind w:firstLineChars="0"/>
      </w:pPr>
      <w:r>
        <w:rPr>
          <w:rFonts w:hint="eastAsia"/>
        </w:rPr>
        <w:t>设计思路及设计过程</w:t>
      </w:r>
    </w:p>
    <w:p w14:paraId="71A36F1D">
      <w:pPr>
        <w:pStyle w:val="4"/>
        <w:numPr>
          <w:ilvl w:val="0"/>
          <w:numId w:val="0"/>
        </w:numPr>
        <w:ind w:left="480" w:leftChars="0" w:firstLine="419" w:firstLineChars="0"/>
        <w:rPr>
          <w:rFonts w:hint="eastAsia"/>
          <w:lang w:val="en-US" w:eastAsia="zh-CN"/>
        </w:rPr>
      </w:pPr>
      <w:r>
        <w:rPr>
          <w:rFonts w:hint="eastAsia"/>
          <w:lang w:val="en-US" w:eastAsia="zh-CN"/>
        </w:rPr>
        <w:t>数码管驱动电路，需要实现将BCD编码的4位输入转换成对应的7位数码管输出，根据7段数码管引脚顺序和十进制数与7段数码管的对应关系（图</w:t>
      </w:r>
      <w:r>
        <w:rPr>
          <w:rFonts w:hint="default"/>
          <w:lang w:val="en-US" w:eastAsia="zh-CN"/>
        </w:rPr>
        <w:t>2-1</w:t>
      </w:r>
      <w:r>
        <w:rPr>
          <w:rFonts w:hint="eastAsia"/>
          <w:lang w:val="en-US" w:eastAsia="zh-CN"/>
        </w:rPr>
        <w:t>-1），可得出电路的真值表（图2-1-2）。</w:t>
      </w:r>
    </w:p>
    <w:p w14:paraId="4D72F94E">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490595" cy="1463675"/>
            <wp:effectExtent l="0" t="0" r="1460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3490595" cy="1463675"/>
                    </a:xfrm>
                    <a:prstGeom prst="rect">
                      <a:avLst/>
                    </a:prstGeom>
                    <a:noFill/>
                    <a:ln>
                      <a:noFill/>
                    </a:ln>
                  </pic:spPr>
                </pic:pic>
              </a:graphicData>
            </a:graphic>
          </wp:inline>
        </w:drawing>
      </w:r>
    </w:p>
    <w:p w14:paraId="47FEDD0B">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图2-1-1 十进制数与7段数码管的对应关系</w:t>
      </w:r>
    </w:p>
    <w:p w14:paraId="190D2A7E">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204210" cy="2075180"/>
            <wp:effectExtent l="0" t="0" r="1524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rcRect l="436" t="18776" r="-436" b="10289"/>
                    <a:stretch>
                      <a:fillRect/>
                    </a:stretch>
                  </pic:blipFill>
                  <pic:spPr>
                    <a:xfrm>
                      <a:off x="0" y="0"/>
                      <a:ext cx="3204210" cy="2075180"/>
                    </a:xfrm>
                    <a:prstGeom prst="rect">
                      <a:avLst/>
                    </a:prstGeom>
                    <a:noFill/>
                    <a:ln>
                      <a:noFill/>
                    </a:ln>
                  </pic:spPr>
                </pic:pic>
              </a:graphicData>
            </a:graphic>
          </wp:inline>
        </w:drawing>
      </w:r>
    </w:p>
    <w:p w14:paraId="67F5AA9B">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图2-1-2 电路真值表</w:t>
      </w:r>
    </w:p>
    <w:p w14:paraId="5745150E">
      <w:pPr>
        <w:pStyle w:val="4"/>
        <w:numPr>
          <w:ilvl w:val="0"/>
          <w:numId w:val="9"/>
        </w:numPr>
        <w:ind w:firstLineChars="0"/>
      </w:pPr>
      <w:r>
        <w:rPr>
          <w:rFonts w:hint="eastAsia"/>
        </w:rPr>
        <w:t>电路图</w:t>
      </w:r>
    </w:p>
    <w:p w14:paraId="623A1D63">
      <w:pPr>
        <w:pStyle w:val="4"/>
        <w:numPr>
          <w:ilvl w:val="0"/>
          <w:numId w:val="0"/>
        </w:numPr>
        <w:ind w:left="480" w:leftChars="0" w:firstLine="419" w:firstLineChars="0"/>
        <w:rPr>
          <w:rFonts w:hint="eastAsia"/>
          <w:lang w:val="en-US" w:eastAsia="zh-CN"/>
        </w:rPr>
      </w:pPr>
      <w:r>
        <w:rPr>
          <w:rFonts w:hint="eastAsia"/>
          <w:lang w:eastAsia="zh-CN"/>
        </w:rPr>
        <w:t>使用</w:t>
      </w:r>
      <w:r>
        <w:rPr>
          <w:rFonts w:hint="default"/>
          <w:lang w:val="en-US" w:eastAsia="zh-CN"/>
        </w:rPr>
        <w:t>L</w:t>
      </w:r>
      <w:r>
        <w:rPr>
          <w:rFonts w:hint="eastAsia"/>
          <w:lang w:val="en-US" w:eastAsia="zh-CN"/>
        </w:rPr>
        <w:t>ogisim的分析组合电路功能，填写对应的真值表，生成电路，得到7段数码管的驱动电路（图2-1-3）。</w:t>
      </w:r>
    </w:p>
    <w:p w14:paraId="73A13B93">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1918335" cy="5004435"/>
            <wp:effectExtent l="0" t="0" r="5715" b="571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rot="16200000">
                      <a:off x="0" y="0"/>
                      <a:ext cx="1918335" cy="5004435"/>
                    </a:xfrm>
                    <a:prstGeom prst="rect">
                      <a:avLst/>
                    </a:prstGeom>
                    <a:noFill/>
                    <a:ln>
                      <a:noFill/>
                    </a:ln>
                  </pic:spPr>
                </pic:pic>
              </a:graphicData>
            </a:graphic>
          </wp:inline>
        </w:drawing>
      </w:r>
    </w:p>
    <w:p w14:paraId="5F79D14D">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图2-1-3 7段数码管驱动电路</w:t>
      </w:r>
    </w:p>
    <w:p w14:paraId="3E51922D">
      <w:pPr>
        <w:pStyle w:val="4"/>
        <w:numPr>
          <w:ilvl w:val="0"/>
          <w:numId w:val="9"/>
        </w:numPr>
        <w:ind w:firstLineChars="0"/>
      </w:pPr>
      <w:r>
        <w:rPr>
          <w:rFonts w:hint="eastAsia"/>
        </w:rPr>
        <w:t>测试图</w:t>
      </w:r>
    </w:p>
    <w:p w14:paraId="4444FF3A">
      <w:pPr>
        <w:pStyle w:val="4"/>
        <w:numPr>
          <w:ilvl w:val="0"/>
          <w:numId w:val="0"/>
        </w:numPr>
        <w:ind w:left="480" w:leftChars="0" w:firstLine="419" w:firstLineChars="0"/>
        <w:rPr>
          <w:rFonts w:hint="eastAsia"/>
          <w:lang w:val="en-US" w:eastAsia="zh-CN"/>
        </w:rPr>
      </w:pPr>
      <w:r>
        <w:rPr>
          <w:rFonts w:hint="eastAsia"/>
          <w:lang w:eastAsia="zh-CN"/>
        </w:rPr>
        <w:t>使用数码管驱动测试电路进行测试，使用时钟单步测试电路在不同十进制输入下的</w:t>
      </w:r>
      <w:r>
        <w:rPr>
          <w:rFonts w:hint="eastAsia"/>
          <w:lang w:val="en-US" w:eastAsia="zh-CN"/>
        </w:rPr>
        <w:t>7段数码管输出（图2-1-4）。</w:t>
      </w:r>
    </w:p>
    <w:p w14:paraId="1FE2D411">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743450" cy="2266315"/>
            <wp:effectExtent l="0" t="0" r="0" b="63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3"/>
                    <a:stretch>
                      <a:fillRect/>
                    </a:stretch>
                  </pic:blipFill>
                  <pic:spPr>
                    <a:xfrm>
                      <a:off x="0" y="0"/>
                      <a:ext cx="4743450" cy="2266315"/>
                    </a:xfrm>
                    <a:prstGeom prst="rect">
                      <a:avLst/>
                    </a:prstGeom>
                    <a:noFill/>
                    <a:ln>
                      <a:noFill/>
                    </a:ln>
                  </pic:spPr>
                </pic:pic>
              </a:graphicData>
            </a:graphic>
          </wp:inline>
        </w:drawing>
      </w:r>
    </w:p>
    <w:p w14:paraId="4CA73704">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图2-1-4 7段数码管驱动电路测试</w:t>
      </w:r>
    </w:p>
    <w:p w14:paraId="42E6688E">
      <w:pPr>
        <w:pStyle w:val="4"/>
        <w:numPr>
          <w:ilvl w:val="0"/>
          <w:numId w:val="9"/>
        </w:numPr>
        <w:ind w:firstLineChars="0"/>
      </w:pPr>
      <w:r>
        <w:rPr>
          <w:rFonts w:hint="eastAsia"/>
        </w:rPr>
        <w:t>测试分析</w:t>
      </w:r>
    </w:p>
    <w:p w14:paraId="1AFC14A6">
      <w:pPr>
        <w:pStyle w:val="4"/>
        <w:numPr>
          <w:ilvl w:val="0"/>
          <w:numId w:val="0"/>
        </w:numPr>
        <w:ind w:left="480" w:leftChars="0" w:firstLine="419" w:firstLineChars="0"/>
      </w:pPr>
      <w:r>
        <w:rPr>
          <w:rFonts w:hint="eastAsia"/>
          <w:lang w:eastAsia="zh-CN"/>
        </w:rPr>
        <w:t>对电路分别输入</w:t>
      </w:r>
      <w:r>
        <w:rPr>
          <w:rFonts w:hint="eastAsia"/>
          <w:lang w:val="en-US" w:eastAsia="zh-CN"/>
        </w:rPr>
        <w:t>0～9的十进制输入，7段数码管均能够准确显示对应的输出，说明电路的功能满足实验需要。</w:t>
      </w:r>
    </w:p>
    <w:p w14:paraId="72B22DFE">
      <w:pPr>
        <w:pStyle w:val="3"/>
        <w:ind w:right="240"/>
        <w:rPr>
          <w:rFonts w:ascii="黑体" w:hAnsi="黑体" w:cs="Segoe UI"/>
          <w:color w:val="333333"/>
          <w:shd w:val="clear" w:color="auto" w:fill="FFFFFF"/>
        </w:rPr>
      </w:pPr>
      <w:bookmarkStart w:id="27" w:name="_Toc647369882"/>
      <w:r>
        <w:rPr>
          <w:rFonts w:ascii="黑体" w:hAnsi="黑体" w:cs="Segoe UI"/>
          <w:color w:val="333333"/>
          <w:shd w:val="clear" w:color="auto" w:fill="FFFFFF"/>
        </w:rPr>
        <w:t>2选1选择器设计</w:t>
      </w:r>
      <w:r>
        <w:rPr>
          <w:rFonts w:hint="eastAsia" w:ascii="黑体" w:hAnsi="黑体" w:cs="Segoe UI"/>
          <w:color w:val="333333"/>
          <w:shd w:val="clear" w:color="auto" w:fill="FFFFFF"/>
        </w:rPr>
        <w:t>（1位）</w:t>
      </w:r>
      <w:bookmarkEnd w:id="27"/>
    </w:p>
    <w:p w14:paraId="00D4821E">
      <w:pPr>
        <w:pStyle w:val="4"/>
        <w:numPr>
          <w:ilvl w:val="0"/>
          <w:numId w:val="10"/>
        </w:numPr>
        <w:ind w:firstLineChars="0"/>
      </w:pPr>
      <w:r>
        <w:rPr>
          <w:rFonts w:hint="eastAsia"/>
        </w:rPr>
        <w:t>设计思路及设计过程</w:t>
      </w:r>
    </w:p>
    <w:p w14:paraId="5E6FF0ED">
      <w:pPr>
        <w:pStyle w:val="4"/>
        <w:numPr>
          <w:ilvl w:val="0"/>
          <w:numId w:val="0"/>
        </w:numPr>
        <w:ind w:left="567" w:leftChars="0" w:firstLine="419" w:firstLineChars="0"/>
        <w:rPr>
          <w:rFonts w:hint="eastAsia"/>
          <w:lang w:val="en-US" w:eastAsia="zh-CN"/>
        </w:rPr>
      </w:pPr>
      <w:r>
        <w:rPr>
          <w:rFonts w:hint="eastAsia"/>
          <w:lang w:val="en-US" w:eastAsia="zh-CN"/>
        </w:rPr>
        <w:t>2选1选择器，根据输入的Sel信号选择对应的X0、X1信号进行输出，当Sel输入0时，选择X0信号作为输出，当Sel输入1时，选择X1信号作为输出，可得出电路的输出函数表达式为：</w:t>
      </w:r>
    </w:p>
    <w:p w14:paraId="3232D0B5">
      <w:pPr>
        <w:pStyle w:val="4"/>
        <w:numPr>
          <w:ilvl w:val="0"/>
          <w:numId w:val="0"/>
        </w:numPr>
        <w:jc w:val="center"/>
        <w:rPr>
          <w:rFonts w:hint="default"/>
          <w:lang w:val="en-US" w:eastAsia="zh-CN"/>
        </w:rPr>
      </w:pPr>
      <w:r>
        <w:rPr>
          <w:rFonts w:hint="eastAsia"/>
          <w:lang w:val="en-US" w:eastAsia="zh-CN"/>
        </w:rPr>
        <w:t>Out</w:t>
      </w:r>
      <w:r>
        <w:rPr>
          <w:rFonts w:hint="default"/>
          <w:lang w:val="en-US" w:eastAsia="zh-CN"/>
        </w:rPr>
        <w:t>=Sel X1 + X0 ~Sel</w:t>
      </w:r>
    </w:p>
    <w:p w14:paraId="7FB3FA62">
      <w:pPr>
        <w:pStyle w:val="4"/>
        <w:numPr>
          <w:ilvl w:val="0"/>
          <w:numId w:val="0"/>
        </w:numPr>
        <w:ind w:left="420" w:leftChars="0" w:firstLine="420" w:firstLineChars="0"/>
        <w:jc w:val="both"/>
        <w:rPr>
          <w:rFonts w:hint="eastAsia"/>
          <w:lang w:val="en-US" w:eastAsia="zh-CN"/>
        </w:rPr>
      </w:pPr>
      <w:r>
        <w:rPr>
          <w:rFonts w:hint="eastAsia"/>
          <w:lang w:val="en-US" w:eastAsia="zh-CN"/>
        </w:rPr>
        <w:t>使用</w:t>
      </w:r>
      <w:r>
        <w:rPr>
          <w:rFonts w:hint="default"/>
          <w:lang w:val="en-US" w:eastAsia="zh-CN"/>
        </w:rPr>
        <w:t>Logisim</w:t>
      </w:r>
      <w:r>
        <w:rPr>
          <w:rFonts w:hint="eastAsia"/>
          <w:lang w:val="en-US" w:eastAsia="zh-CN"/>
        </w:rPr>
        <w:t>生成该函数表达式的卡诺图（图2-2-1）。</w:t>
      </w:r>
    </w:p>
    <w:p w14:paraId="2F36CD25">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1724025" cy="1066800"/>
            <wp:effectExtent l="0" t="0" r="9525" b="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4"/>
                    <a:stretch>
                      <a:fillRect/>
                    </a:stretch>
                  </pic:blipFill>
                  <pic:spPr>
                    <a:xfrm>
                      <a:off x="0" y="0"/>
                      <a:ext cx="1724025" cy="1066800"/>
                    </a:xfrm>
                    <a:prstGeom prst="rect">
                      <a:avLst/>
                    </a:prstGeom>
                    <a:noFill/>
                    <a:ln>
                      <a:noFill/>
                    </a:ln>
                  </pic:spPr>
                </pic:pic>
              </a:graphicData>
            </a:graphic>
          </wp:inline>
        </w:drawing>
      </w:r>
    </w:p>
    <w:p w14:paraId="2D639A88">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图2-2-1 输出函数卡诺图</w:t>
      </w:r>
    </w:p>
    <w:p w14:paraId="4498EC68">
      <w:pPr>
        <w:pStyle w:val="4"/>
        <w:numPr>
          <w:ilvl w:val="0"/>
          <w:numId w:val="0"/>
        </w:numPr>
        <w:ind w:left="420" w:leftChars="0" w:firstLine="420" w:firstLineChars="0"/>
        <w:jc w:val="both"/>
        <w:rPr>
          <w:rFonts w:hint="eastAsia"/>
          <w:lang w:val="en-US" w:eastAsia="zh-CN"/>
        </w:rPr>
      </w:pPr>
      <w:r>
        <w:rPr>
          <w:rFonts w:hint="eastAsia"/>
          <w:lang w:val="en-US" w:eastAsia="zh-CN"/>
        </w:rPr>
        <w:t>由卡诺图可知，该函数的两个卡诺圈相切，存在险象，因此使用增加冗余项X</w:t>
      </w:r>
      <w:r>
        <w:rPr>
          <w:rFonts w:hint="default"/>
          <w:lang w:val="en-US" w:eastAsia="zh-CN"/>
        </w:rPr>
        <w:t>01X0</w:t>
      </w:r>
      <w:r>
        <w:rPr>
          <w:rFonts w:hint="eastAsia"/>
          <w:lang w:val="en-US" w:eastAsia="zh-CN"/>
        </w:rPr>
        <w:t>消除电路险象，电路输出函数表达式为：</w:t>
      </w:r>
    </w:p>
    <w:p w14:paraId="5A391B7F">
      <w:pPr>
        <w:pStyle w:val="4"/>
        <w:numPr>
          <w:ilvl w:val="0"/>
          <w:numId w:val="0"/>
        </w:numPr>
        <w:jc w:val="center"/>
        <w:rPr>
          <w:rFonts w:hint="default"/>
          <w:lang w:val="en-US" w:eastAsia="zh-CN"/>
        </w:rPr>
      </w:pPr>
      <w:r>
        <w:rPr>
          <w:rFonts w:hint="eastAsia"/>
          <w:lang w:val="en-US" w:eastAsia="zh-CN"/>
        </w:rPr>
        <w:t>Out</w:t>
      </w:r>
      <w:r>
        <w:rPr>
          <w:rFonts w:hint="default"/>
          <w:lang w:val="en-US" w:eastAsia="zh-CN"/>
        </w:rPr>
        <w:t>=Sel X1 + X0 ~Sel</w:t>
      </w:r>
      <w:r>
        <w:rPr>
          <w:rFonts w:hint="eastAsia"/>
          <w:lang w:val="en-US" w:eastAsia="zh-CN"/>
        </w:rPr>
        <w:t>+X</w:t>
      </w:r>
      <w:r>
        <w:rPr>
          <w:rFonts w:hint="default"/>
          <w:lang w:val="en-US" w:eastAsia="zh-CN"/>
        </w:rPr>
        <w:t>1X0</w:t>
      </w:r>
    </w:p>
    <w:p w14:paraId="7CDFCA54">
      <w:pPr>
        <w:pStyle w:val="4"/>
        <w:numPr>
          <w:ilvl w:val="0"/>
          <w:numId w:val="10"/>
        </w:numPr>
        <w:ind w:firstLineChars="0"/>
      </w:pPr>
      <w:r>
        <w:rPr>
          <w:rFonts w:hint="eastAsia"/>
        </w:rPr>
        <w:t>电路图</w:t>
      </w:r>
    </w:p>
    <w:p w14:paraId="5F1DF3F9">
      <w:pPr>
        <w:pStyle w:val="4"/>
        <w:numPr>
          <w:ilvl w:val="0"/>
          <w:numId w:val="0"/>
        </w:numPr>
        <w:ind w:left="567" w:leftChars="0" w:firstLine="419" w:firstLineChars="0"/>
        <w:rPr>
          <w:rFonts w:hint="eastAsia"/>
          <w:lang w:eastAsia="zh-CN"/>
        </w:rPr>
      </w:pPr>
      <w:r>
        <w:rPr>
          <w:rFonts w:hint="eastAsia"/>
          <w:lang w:eastAsia="zh-CN"/>
        </w:rPr>
        <w:t>根据电路输出函数表达式，做出电路图（图</w:t>
      </w:r>
      <w:r>
        <w:rPr>
          <w:rFonts w:hint="eastAsia"/>
          <w:lang w:val="en-US" w:eastAsia="zh-CN"/>
        </w:rPr>
        <w:t>2-2-2</w:t>
      </w:r>
      <w:r>
        <w:rPr>
          <w:rFonts w:hint="eastAsia"/>
          <w:lang w:eastAsia="zh-CN"/>
        </w:rPr>
        <w:t>）。</w:t>
      </w:r>
    </w:p>
    <w:p w14:paraId="21C09AEA">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3521075" cy="1417955"/>
            <wp:effectExtent l="0" t="0" r="3175" b="10795"/>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15"/>
                    <a:stretch>
                      <a:fillRect/>
                    </a:stretch>
                  </pic:blipFill>
                  <pic:spPr>
                    <a:xfrm>
                      <a:off x="0" y="0"/>
                      <a:ext cx="3521075" cy="1417955"/>
                    </a:xfrm>
                    <a:prstGeom prst="rect">
                      <a:avLst/>
                    </a:prstGeom>
                    <a:noFill/>
                    <a:ln>
                      <a:noFill/>
                    </a:ln>
                  </pic:spPr>
                </pic:pic>
              </a:graphicData>
            </a:graphic>
          </wp:inline>
        </w:drawing>
      </w:r>
    </w:p>
    <w:p w14:paraId="6DF77521">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图2-2-2 2选1选择器电路图</w:t>
      </w:r>
    </w:p>
    <w:p w14:paraId="360FCA4E">
      <w:pPr>
        <w:pStyle w:val="4"/>
        <w:numPr>
          <w:ilvl w:val="0"/>
          <w:numId w:val="10"/>
        </w:numPr>
        <w:ind w:firstLineChars="0"/>
      </w:pPr>
      <w:r>
        <w:rPr>
          <w:rFonts w:hint="eastAsia"/>
        </w:rPr>
        <w:t>测试图</w:t>
      </w:r>
    </w:p>
    <w:p w14:paraId="1619E1E4">
      <w:pPr>
        <w:pStyle w:val="4"/>
        <w:numPr>
          <w:ilvl w:val="0"/>
          <w:numId w:val="0"/>
        </w:numPr>
        <w:ind w:left="567" w:leftChars="0" w:firstLine="419" w:firstLineChars="0"/>
        <w:rPr>
          <w:rFonts w:hint="eastAsia"/>
          <w:lang w:eastAsia="zh-CN"/>
        </w:rPr>
      </w:pPr>
      <w:r>
        <w:rPr>
          <w:rFonts w:hint="eastAsia"/>
          <w:lang w:eastAsia="zh-CN"/>
        </w:rPr>
        <w:t>使用不同的输入组合对电路进行测试（图</w:t>
      </w:r>
      <w:r>
        <w:rPr>
          <w:rFonts w:hint="eastAsia"/>
          <w:lang w:val="en-US" w:eastAsia="zh-CN"/>
        </w:rPr>
        <w:t>2-2-3</w:t>
      </w:r>
      <w:r>
        <w:rPr>
          <w:rFonts w:hint="eastAsia"/>
          <w:lang w:eastAsia="zh-CN"/>
        </w:rPr>
        <w:t>），分析电路输入是否准确。</w:t>
      </w:r>
    </w:p>
    <w:p w14:paraId="1344043B">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074795" cy="1688465"/>
            <wp:effectExtent l="0" t="0" r="1905" b="6985"/>
            <wp:docPr id="1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pic:cNvPicPr>
                      <a:picLocks noChangeAspect="1"/>
                    </pic:cNvPicPr>
                  </pic:nvPicPr>
                  <pic:blipFill>
                    <a:blip r:embed="rId16"/>
                    <a:stretch>
                      <a:fillRect/>
                    </a:stretch>
                  </pic:blipFill>
                  <pic:spPr>
                    <a:xfrm>
                      <a:off x="0" y="0"/>
                      <a:ext cx="4074795" cy="1688465"/>
                    </a:xfrm>
                    <a:prstGeom prst="rect">
                      <a:avLst/>
                    </a:prstGeom>
                    <a:noFill/>
                    <a:ln>
                      <a:noFill/>
                    </a:ln>
                  </pic:spPr>
                </pic:pic>
              </a:graphicData>
            </a:graphic>
          </wp:inline>
        </w:drawing>
      </w:r>
    </w:p>
    <w:p w14:paraId="4C1A2CD8">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图2-2-3 2选1选择器电路测试</w:t>
      </w:r>
    </w:p>
    <w:p w14:paraId="61BA8B49">
      <w:pPr>
        <w:pStyle w:val="4"/>
        <w:numPr>
          <w:ilvl w:val="0"/>
          <w:numId w:val="0"/>
        </w:numPr>
        <w:rPr>
          <w:rFonts w:hint="eastAsia"/>
          <w:lang w:eastAsia="zh-CN"/>
        </w:rPr>
      </w:pPr>
    </w:p>
    <w:p w14:paraId="006AEC8D">
      <w:pPr>
        <w:pStyle w:val="4"/>
        <w:numPr>
          <w:ilvl w:val="0"/>
          <w:numId w:val="10"/>
        </w:numPr>
        <w:ind w:firstLineChars="0"/>
      </w:pPr>
      <w:r>
        <w:rPr>
          <w:rFonts w:hint="eastAsia"/>
        </w:rPr>
        <w:t>测试分析</w:t>
      </w:r>
    </w:p>
    <w:p w14:paraId="2EE70FA1">
      <w:pPr>
        <w:pStyle w:val="4"/>
        <w:numPr>
          <w:ilvl w:val="0"/>
          <w:numId w:val="0"/>
        </w:numPr>
        <w:ind w:left="420" w:leftChars="0" w:firstLine="420" w:firstLineChars="0"/>
      </w:pPr>
      <w:r>
        <w:rPr>
          <w:rFonts w:hint="eastAsia"/>
          <w:lang w:eastAsia="zh-CN"/>
        </w:rPr>
        <w:t>分析电路在不同输入情况下的输出，测试结果与预期结果相同，电路功能满足实验要求。</w:t>
      </w:r>
    </w:p>
    <w:p w14:paraId="7303D11D">
      <w:pPr>
        <w:pStyle w:val="3"/>
        <w:ind w:right="240"/>
        <w:rPr>
          <w:rFonts w:ascii="黑体" w:hAnsi="黑体" w:cs="Segoe UI"/>
          <w:color w:val="333333"/>
          <w:shd w:val="clear" w:color="auto" w:fill="FFFFFF"/>
        </w:rPr>
      </w:pPr>
      <w:bookmarkStart w:id="28" w:name="_Toc1189764417"/>
      <w:r>
        <w:rPr>
          <w:rFonts w:ascii="黑体" w:hAnsi="黑体" w:cs="Segoe UI"/>
          <w:color w:val="333333"/>
          <w:shd w:val="clear" w:color="auto" w:fill="FFFFFF"/>
        </w:rPr>
        <w:t>2选1选择器设计</w:t>
      </w:r>
      <w:r>
        <w:rPr>
          <w:rFonts w:hint="eastAsia" w:ascii="黑体" w:hAnsi="黑体" w:cs="Segoe UI"/>
          <w:color w:val="333333"/>
          <w:shd w:val="clear" w:color="auto" w:fill="FFFFFF"/>
        </w:rPr>
        <w:t>（1</w:t>
      </w:r>
      <w:r>
        <w:rPr>
          <w:rFonts w:ascii="黑体" w:hAnsi="黑体" w:cs="Segoe UI"/>
          <w:color w:val="333333"/>
          <w:shd w:val="clear" w:color="auto" w:fill="FFFFFF"/>
        </w:rPr>
        <w:t>6</w:t>
      </w:r>
      <w:r>
        <w:rPr>
          <w:rFonts w:hint="eastAsia" w:ascii="黑体" w:hAnsi="黑体" w:cs="Segoe UI"/>
          <w:color w:val="333333"/>
          <w:shd w:val="clear" w:color="auto" w:fill="FFFFFF"/>
        </w:rPr>
        <w:t>位）</w:t>
      </w:r>
      <w:bookmarkEnd w:id="28"/>
    </w:p>
    <w:p w14:paraId="5233B894">
      <w:pPr>
        <w:pStyle w:val="4"/>
        <w:numPr>
          <w:ilvl w:val="0"/>
          <w:numId w:val="11"/>
        </w:numPr>
        <w:ind w:firstLineChars="175"/>
        <w:rPr>
          <w:rFonts w:hint="eastAsia"/>
        </w:rPr>
      </w:pPr>
      <w:r>
        <w:rPr>
          <w:rFonts w:hint="eastAsia"/>
        </w:rPr>
        <w:t>设计思路及设计过程</w:t>
      </w:r>
    </w:p>
    <w:p w14:paraId="5D117F49">
      <w:pPr>
        <w:pStyle w:val="4"/>
        <w:numPr>
          <w:ilvl w:val="0"/>
          <w:numId w:val="0"/>
        </w:numPr>
        <w:ind w:left="420" w:leftChars="0" w:firstLine="420" w:firstLineChars="0"/>
        <w:rPr>
          <w:rFonts w:hint="default"/>
          <w:lang w:val="en-US" w:eastAsia="zh-CN"/>
        </w:rPr>
      </w:pPr>
      <w:r>
        <w:rPr>
          <w:rFonts w:hint="eastAsia"/>
          <w:lang w:val="en-US" w:eastAsia="zh-CN"/>
        </w:rPr>
        <w:t>对16位输入的每一位使用1位2选1选择器，输入的Sel信号作为每一位选择器的Sel信号，即可实现16位2选1选择器。</w:t>
      </w:r>
    </w:p>
    <w:p w14:paraId="39B4EE16">
      <w:pPr>
        <w:pStyle w:val="4"/>
        <w:numPr>
          <w:ilvl w:val="0"/>
          <w:numId w:val="11"/>
        </w:numPr>
        <w:ind w:left="0" w:leftChars="0" w:firstLine="420" w:firstLineChars="175"/>
        <w:rPr>
          <w:rFonts w:hint="eastAsia"/>
        </w:rPr>
      </w:pPr>
      <w:r>
        <w:rPr>
          <w:rFonts w:hint="eastAsia"/>
        </w:rPr>
        <w:t>电路图</w:t>
      </w:r>
    </w:p>
    <w:p w14:paraId="34C925AA">
      <w:pPr>
        <w:pStyle w:val="4"/>
        <w:numPr>
          <w:ilvl w:val="0"/>
          <w:numId w:val="0"/>
        </w:numPr>
        <w:ind w:left="420" w:leftChars="175" w:firstLine="420" w:firstLineChars="0"/>
        <w:rPr>
          <w:rFonts w:hint="eastAsia"/>
          <w:lang w:val="en-US" w:eastAsia="zh-CN"/>
        </w:rPr>
      </w:pPr>
      <w:r>
        <w:rPr>
          <w:rFonts w:hint="eastAsia"/>
          <w:lang w:val="en-US" w:eastAsia="zh-CN"/>
        </w:rPr>
        <w:t>16位2选1选择器电路图如图2-3-1所示。</w:t>
      </w:r>
    </w:p>
    <w:p w14:paraId="0372A772">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458970" cy="4796790"/>
            <wp:effectExtent l="0" t="0" r="17780" b="3810"/>
            <wp:docPr id="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pic:cNvPicPr>
                      <a:picLocks noChangeAspect="1"/>
                    </pic:cNvPicPr>
                  </pic:nvPicPr>
                  <pic:blipFill>
                    <a:blip r:embed="rId17"/>
                    <a:stretch>
                      <a:fillRect/>
                    </a:stretch>
                  </pic:blipFill>
                  <pic:spPr>
                    <a:xfrm>
                      <a:off x="0" y="0"/>
                      <a:ext cx="4458970" cy="4796790"/>
                    </a:xfrm>
                    <a:prstGeom prst="rect">
                      <a:avLst/>
                    </a:prstGeom>
                    <a:noFill/>
                    <a:ln>
                      <a:noFill/>
                    </a:ln>
                  </pic:spPr>
                </pic:pic>
              </a:graphicData>
            </a:graphic>
          </wp:inline>
        </w:drawing>
      </w:r>
    </w:p>
    <w:p w14:paraId="2B49D0A7">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图2-3-1 16位2选1选择器电路图</w:t>
      </w:r>
    </w:p>
    <w:p w14:paraId="2F402085">
      <w:pPr>
        <w:pStyle w:val="4"/>
        <w:numPr>
          <w:ilvl w:val="0"/>
          <w:numId w:val="11"/>
        </w:numPr>
        <w:ind w:left="0" w:leftChars="0" w:firstLine="420" w:firstLineChars="175"/>
        <w:rPr>
          <w:rFonts w:hint="eastAsia"/>
        </w:rPr>
      </w:pPr>
      <w:r>
        <w:rPr>
          <w:rFonts w:hint="eastAsia"/>
        </w:rPr>
        <w:t>测试图</w:t>
      </w:r>
    </w:p>
    <w:p w14:paraId="6EBA4BFF">
      <w:pPr>
        <w:pStyle w:val="4"/>
        <w:numPr>
          <w:ilvl w:val="0"/>
          <w:numId w:val="0"/>
        </w:numPr>
        <w:ind w:left="420" w:leftChars="175" w:firstLine="420" w:firstLineChars="0"/>
        <w:rPr>
          <w:rFonts w:hint="eastAsia"/>
          <w:lang w:val="en-US" w:eastAsia="zh-CN"/>
        </w:rPr>
      </w:pPr>
      <w:r>
        <w:rPr>
          <w:rFonts w:hint="eastAsia"/>
          <w:lang w:eastAsia="zh-CN"/>
        </w:rPr>
        <w:t>使用</w:t>
      </w:r>
      <w:r>
        <w:rPr>
          <w:rFonts w:hint="eastAsia"/>
          <w:lang w:val="en-US" w:eastAsia="zh-CN"/>
        </w:rPr>
        <w:t>2路选择器自动测试电路对2选1选择器电路进行测试，测试结果如图2-3-2所示。</w:t>
      </w:r>
    </w:p>
    <w:p w14:paraId="739CAB43">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399280" cy="2904490"/>
            <wp:effectExtent l="0" t="0" r="1270" b="10160"/>
            <wp:docPr id="1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1"/>
                    <pic:cNvPicPr>
                      <a:picLocks noChangeAspect="1"/>
                    </pic:cNvPicPr>
                  </pic:nvPicPr>
                  <pic:blipFill>
                    <a:blip r:embed="rId18"/>
                    <a:stretch>
                      <a:fillRect/>
                    </a:stretch>
                  </pic:blipFill>
                  <pic:spPr>
                    <a:xfrm>
                      <a:off x="0" y="0"/>
                      <a:ext cx="4399280" cy="2904490"/>
                    </a:xfrm>
                    <a:prstGeom prst="rect">
                      <a:avLst/>
                    </a:prstGeom>
                    <a:noFill/>
                    <a:ln>
                      <a:noFill/>
                    </a:ln>
                  </pic:spPr>
                </pic:pic>
              </a:graphicData>
            </a:graphic>
          </wp:inline>
        </w:drawing>
      </w:r>
    </w:p>
    <w:p w14:paraId="101D1342">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图2-3-2 2选1选择器电路测试</w:t>
      </w:r>
    </w:p>
    <w:p w14:paraId="4E76ED35">
      <w:pPr>
        <w:pStyle w:val="4"/>
        <w:numPr>
          <w:ilvl w:val="0"/>
          <w:numId w:val="11"/>
        </w:numPr>
        <w:ind w:left="0" w:leftChars="0" w:firstLine="420" w:firstLineChars="175"/>
        <w:rPr>
          <w:rFonts w:hint="eastAsia"/>
        </w:rPr>
      </w:pPr>
      <w:r>
        <w:rPr>
          <w:rFonts w:hint="eastAsia"/>
        </w:rPr>
        <w:t>测试分析</w:t>
      </w:r>
    </w:p>
    <w:p w14:paraId="33ACAC15">
      <w:pPr>
        <w:pStyle w:val="4"/>
        <w:numPr>
          <w:ilvl w:val="0"/>
          <w:numId w:val="0"/>
        </w:numPr>
        <w:ind w:left="420" w:leftChars="175" w:firstLine="420" w:firstLineChars="0"/>
        <w:rPr>
          <w:rFonts w:hint="eastAsia" w:eastAsia="宋体"/>
          <w:lang w:eastAsia="zh-CN"/>
        </w:rPr>
      </w:pPr>
      <w:r>
        <w:rPr>
          <w:rFonts w:hint="eastAsia"/>
          <w:lang w:eastAsia="zh-CN"/>
        </w:rPr>
        <w:t>电路成功通过自动测试，且未产生任何错误结果，电路设计满足实验要求。</w:t>
      </w:r>
    </w:p>
    <w:p w14:paraId="79F7B3E2">
      <w:pPr>
        <w:pStyle w:val="3"/>
        <w:ind w:right="240"/>
        <w:rPr>
          <w:rFonts w:ascii="黑体" w:hAnsi="黑体" w:cs="Segoe UI"/>
          <w:color w:val="333333"/>
          <w:shd w:val="clear" w:color="auto" w:fill="FFFFFF"/>
        </w:rPr>
      </w:pPr>
      <w:bookmarkStart w:id="29" w:name="_Toc391528521"/>
      <w:r>
        <w:rPr>
          <w:rFonts w:ascii="黑体" w:hAnsi="黑体" w:cs="Segoe UI"/>
          <w:color w:val="333333"/>
          <w:shd w:val="clear" w:color="auto" w:fill="FFFFFF"/>
        </w:rPr>
        <w:t>无符号比较器设计</w:t>
      </w:r>
      <w:r>
        <w:rPr>
          <w:rFonts w:hint="eastAsia" w:ascii="黑体" w:hAnsi="黑体" w:cs="Segoe UI"/>
          <w:color w:val="333333"/>
          <w:shd w:val="clear" w:color="auto" w:fill="FFFFFF"/>
        </w:rPr>
        <w:t>（</w:t>
      </w:r>
      <w:r>
        <w:rPr>
          <w:rFonts w:hint="eastAsia" w:ascii="黑体" w:hAnsi="黑体" w:cs="Segoe UI"/>
          <w:color w:val="333333"/>
          <w:shd w:val="clear" w:color="auto" w:fill="FFFFFF"/>
          <w:lang w:val="en-US" w:eastAsia="zh-CN"/>
        </w:rPr>
        <w:t>4</w:t>
      </w:r>
      <w:r>
        <w:rPr>
          <w:rFonts w:hint="eastAsia" w:ascii="黑体" w:hAnsi="黑体" w:cs="Segoe UI"/>
          <w:color w:val="333333"/>
          <w:shd w:val="clear" w:color="auto" w:fill="FFFFFF"/>
        </w:rPr>
        <w:t>位）</w:t>
      </w:r>
      <w:bookmarkEnd w:id="29"/>
    </w:p>
    <w:p w14:paraId="7ADCBF22">
      <w:pPr>
        <w:pStyle w:val="4"/>
        <w:numPr>
          <w:ilvl w:val="0"/>
          <w:numId w:val="12"/>
        </w:numPr>
        <w:ind w:firstLineChars="0"/>
        <w:rPr>
          <w:rFonts w:hint="eastAsia"/>
        </w:rPr>
      </w:pPr>
      <w:r>
        <w:rPr>
          <w:rFonts w:hint="eastAsia"/>
        </w:rPr>
        <w:t>设计思路及设计过程</w:t>
      </w:r>
    </w:p>
    <w:p w14:paraId="4C0EB53C">
      <w:pPr>
        <w:pStyle w:val="4"/>
        <w:numPr>
          <w:ilvl w:val="0"/>
          <w:numId w:val="0"/>
        </w:numPr>
        <w:ind w:left="420" w:leftChars="0" w:firstLine="420" w:firstLineChars="0"/>
        <w:rPr>
          <w:rFonts w:hint="eastAsia"/>
        </w:rPr>
      </w:pPr>
      <w:r>
        <w:rPr>
          <w:rFonts w:hint="eastAsia"/>
        </w:rPr>
        <w:t>输入为四位无符号数X和四位无符号数Y，输出为Great、Less、Equal。输出和输入之间的关系如下。</w:t>
      </w:r>
    </w:p>
    <w:p w14:paraId="3FF7777F">
      <w:pPr>
        <w:pStyle w:val="4"/>
        <w:numPr>
          <w:ilvl w:val="0"/>
          <w:numId w:val="0"/>
        </w:numPr>
        <w:ind w:left="420" w:leftChars="0" w:firstLine="420" w:firstLineChars="0"/>
        <w:rPr>
          <w:rFonts w:hint="eastAsia"/>
        </w:rPr>
      </w:pPr>
      <w:r>
        <w:rPr>
          <w:rFonts w:hint="eastAsia"/>
        </w:rPr>
        <w:t>X＞Y：Great=1  Less=0  Equal=0</w:t>
      </w:r>
    </w:p>
    <w:p w14:paraId="6847578D">
      <w:pPr>
        <w:pStyle w:val="4"/>
        <w:numPr>
          <w:ilvl w:val="0"/>
          <w:numId w:val="0"/>
        </w:numPr>
        <w:ind w:left="420" w:leftChars="0" w:firstLine="420" w:firstLineChars="0"/>
        <w:rPr>
          <w:rFonts w:hint="eastAsia"/>
        </w:rPr>
      </w:pPr>
      <w:r>
        <w:rPr>
          <w:rFonts w:hint="eastAsia"/>
        </w:rPr>
        <w:t>X＜Y：Great=0  Less=1  Equal=0</w:t>
      </w:r>
    </w:p>
    <w:p w14:paraId="1EA51A9C">
      <w:pPr>
        <w:pStyle w:val="4"/>
        <w:numPr>
          <w:ilvl w:val="0"/>
          <w:numId w:val="0"/>
        </w:numPr>
        <w:ind w:left="420" w:leftChars="0" w:firstLine="420" w:firstLineChars="0"/>
        <w:rPr>
          <w:rFonts w:hint="eastAsia"/>
        </w:rPr>
      </w:pPr>
      <w:r>
        <w:rPr>
          <w:rFonts w:hint="eastAsia"/>
        </w:rPr>
        <w:t>X＝Y：Great=0  Less=0  Equal=1</w:t>
      </w:r>
    </w:p>
    <w:p w14:paraId="30B66223">
      <w:pPr>
        <w:pStyle w:val="4"/>
        <w:numPr>
          <w:ilvl w:val="0"/>
          <w:numId w:val="0"/>
        </w:numPr>
        <w:ind w:left="420" w:leftChars="0" w:firstLine="420" w:firstLineChars="0"/>
        <w:rPr>
          <w:rFonts w:hint="eastAsia"/>
        </w:rPr>
      </w:pPr>
      <w:r>
        <w:rPr>
          <w:rFonts w:hint="eastAsia"/>
        </w:rPr>
        <w:t>该电路有8个输入，真值表表项256项，用真值表实现过于繁琐，且容易出错，所以对于这类电路只能通过分析法，直接构建输出函数的逻辑表达式。</w:t>
      </w:r>
    </w:p>
    <w:p w14:paraId="37BF3F5D">
      <w:pPr>
        <w:pStyle w:val="4"/>
        <w:numPr>
          <w:ilvl w:val="0"/>
          <w:numId w:val="0"/>
        </w:numPr>
        <w:ind w:left="420" w:leftChars="0" w:firstLine="420" w:firstLineChars="0"/>
        <w:rPr>
          <w:rFonts w:hint="eastAsia"/>
        </w:rPr>
      </w:pPr>
      <w:r>
        <w:rPr>
          <w:rFonts w:hint="eastAsia"/>
        </w:rPr>
        <w:t>仔细思考四位无符号比较器的逻辑表达式，利用logisim自动生成电路功能自动生成该电路。</w:t>
      </w:r>
    </w:p>
    <w:p w14:paraId="13A14AD8">
      <w:pPr>
        <w:pStyle w:val="4"/>
        <w:numPr>
          <w:ilvl w:val="0"/>
          <w:numId w:val="0"/>
        </w:numPr>
        <w:ind w:left="420" w:leftChars="0" w:firstLine="420" w:firstLineChars="0"/>
        <w:rPr>
          <w:rFonts w:hint="eastAsia"/>
        </w:rPr>
      </w:pPr>
    </w:p>
    <w:p w14:paraId="3665A0DF">
      <w:pPr>
        <w:pStyle w:val="4"/>
        <w:numPr>
          <w:ilvl w:val="0"/>
          <w:numId w:val="0"/>
        </w:numPr>
        <w:ind w:left="420" w:leftChars="0" w:firstLine="420" w:firstLineChars="0"/>
        <w:rPr>
          <w:rFonts w:hint="eastAsia"/>
        </w:rPr>
      </w:pPr>
      <w:r>
        <w:rPr>
          <w:rFonts w:hint="eastAsia"/>
        </w:rPr>
        <w:t>1位比较 X : Y</w:t>
      </w:r>
    </w:p>
    <w:p w14:paraId="7FEE056C">
      <w:pPr>
        <w:pStyle w:val="4"/>
        <w:numPr>
          <w:ilvl w:val="0"/>
          <w:numId w:val="0"/>
        </w:numPr>
        <w:ind w:left="420" w:leftChars="0" w:firstLine="420" w:firstLineChars="0"/>
        <w:rPr>
          <w:rFonts w:hint="eastAsia"/>
        </w:rPr>
      </w:pPr>
      <w:r>
        <w:rPr>
          <w:rFonts w:hint="eastAsia"/>
        </w:rPr>
        <w:t>Great = X ~ Y</w:t>
      </w:r>
    </w:p>
    <w:p w14:paraId="046BEB08">
      <w:pPr>
        <w:pStyle w:val="4"/>
        <w:numPr>
          <w:ilvl w:val="0"/>
          <w:numId w:val="0"/>
        </w:numPr>
        <w:ind w:left="420" w:leftChars="0" w:firstLine="420" w:firstLineChars="0"/>
        <w:rPr>
          <w:rFonts w:hint="eastAsia"/>
        </w:rPr>
      </w:pPr>
      <w:r>
        <w:rPr>
          <w:rFonts w:hint="eastAsia"/>
        </w:rPr>
        <w:t>Less = ~ X Y</w:t>
      </w:r>
    </w:p>
    <w:p w14:paraId="0A26B915">
      <w:pPr>
        <w:pStyle w:val="4"/>
        <w:numPr>
          <w:ilvl w:val="0"/>
          <w:numId w:val="0"/>
        </w:numPr>
        <w:ind w:left="420" w:leftChars="0" w:firstLine="420" w:firstLineChars="0"/>
        <w:rPr>
          <w:rFonts w:hint="eastAsia"/>
        </w:rPr>
      </w:pPr>
      <w:r>
        <w:rPr>
          <w:rFonts w:hint="eastAsia"/>
        </w:rPr>
        <w:t>Equal = ~ (X ^ Y)=(~ X ~ Y + X Y)</w:t>
      </w:r>
    </w:p>
    <w:p w14:paraId="3B25113C">
      <w:pPr>
        <w:pStyle w:val="4"/>
        <w:numPr>
          <w:ilvl w:val="0"/>
          <w:numId w:val="0"/>
        </w:numPr>
        <w:ind w:left="420" w:leftChars="0" w:firstLine="420" w:firstLineChars="0"/>
        <w:rPr>
          <w:rFonts w:hint="eastAsia"/>
        </w:rPr>
      </w:pPr>
    </w:p>
    <w:p w14:paraId="0593F738">
      <w:pPr>
        <w:pStyle w:val="4"/>
        <w:numPr>
          <w:ilvl w:val="0"/>
          <w:numId w:val="0"/>
        </w:numPr>
        <w:ind w:left="420" w:leftChars="0" w:firstLine="420" w:firstLineChars="0"/>
        <w:rPr>
          <w:rFonts w:hint="eastAsia"/>
        </w:rPr>
      </w:pPr>
      <w:r>
        <w:rPr>
          <w:rFonts w:hint="eastAsia"/>
        </w:rPr>
        <w:t>2位比较 X=X1X0 : Y=Y1Y0</w:t>
      </w:r>
    </w:p>
    <w:p w14:paraId="2232E380">
      <w:pPr>
        <w:pStyle w:val="4"/>
        <w:numPr>
          <w:ilvl w:val="0"/>
          <w:numId w:val="0"/>
        </w:numPr>
        <w:ind w:left="420" w:leftChars="0" w:firstLine="420" w:firstLineChars="0"/>
        <w:rPr>
          <w:rFonts w:hint="eastAsia"/>
        </w:rPr>
      </w:pPr>
      <w:r>
        <w:rPr>
          <w:rFonts w:hint="eastAsia"/>
        </w:rPr>
        <w:t>Great =  X1 ~ Y1 + ~ (X1 ^ Y1)X0</w:t>
      </w:r>
      <w:r>
        <w:rPr>
          <w:rFonts w:hint="default"/>
          <w:lang w:val="en-US"/>
        </w:rPr>
        <w:t xml:space="preserve"> </w:t>
      </w:r>
      <w:r>
        <w:rPr>
          <w:rFonts w:hint="eastAsia"/>
        </w:rPr>
        <w:t>~ Y0</w:t>
      </w:r>
    </w:p>
    <w:p w14:paraId="595F3AE5">
      <w:pPr>
        <w:pStyle w:val="4"/>
        <w:numPr>
          <w:ilvl w:val="0"/>
          <w:numId w:val="0"/>
        </w:numPr>
        <w:ind w:left="420" w:leftChars="0" w:firstLine="420" w:firstLineChars="0"/>
        <w:rPr>
          <w:rFonts w:hint="eastAsia"/>
        </w:rPr>
      </w:pPr>
      <w:r>
        <w:rPr>
          <w:rFonts w:hint="eastAsia"/>
        </w:rPr>
        <w:t>说明：X的最高位X1大于Y的最高位Y1，或者最高位相等时X的低位X0大于Y的低位Y0</w:t>
      </w:r>
    </w:p>
    <w:p w14:paraId="668B07AA">
      <w:pPr>
        <w:pStyle w:val="4"/>
        <w:numPr>
          <w:ilvl w:val="0"/>
          <w:numId w:val="0"/>
        </w:numPr>
        <w:ind w:left="420" w:leftChars="0" w:firstLine="420" w:firstLineChars="0"/>
        <w:rPr>
          <w:rFonts w:hint="eastAsia"/>
        </w:rPr>
      </w:pPr>
      <w:r>
        <w:rPr>
          <w:rFonts w:hint="eastAsia"/>
        </w:rPr>
        <w:t>Less =  ~ X1 Y1 + ~ (X1^ Y1)</w:t>
      </w:r>
      <w:r>
        <w:rPr>
          <w:rFonts w:hint="default"/>
          <w:lang w:val="en-US"/>
        </w:rPr>
        <w:t xml:space="preserve"> </w:t>
      </w:r>
      <w:r>
        <w:rPr>
          <w:rFonts w:hint="eastAsia"/>
        </w:rPr>
        <w:t>~ X0 Y0</w:t>
      </w:r>
    </w:p>
    <w:p w14:paraId="7962C385">
      <w:pPr>
        <w:pStyle w:val="4"/>
        <w:numPr>
          <w:ilvl w:val="0"/>
          <w:numId w:val="0"/>
        </w:numPr>
        <w:ind w:left="420" w:leftChars="0" w:firstLine="420" w:firstLineChars="0"/>
        <w:rPr>
          <w:rFonts w:hint="eastAsia"/>
        </w:rPr>
      </w:pPr>
      <w:r>
        <w:rPr>
          <w:rFonts w:hint="eastAsia"/>
        </w:rPr>
        <w:t>说明：X的最高位X1小于Y的最高位Y1，或者最高位相等时X的低位X0小于Y的低位Y0</w:t>
      </w:r>
    </w:p>
    <w:p w14:paraId="56D190C8">
      <w:pPr>
        <w:pStyle w:val="4"/>
        <w:numPr>
          <w:ilvl w:val="0"/>
          <w:numId w:val="0"/>
        </w:numPr>
        <w:ind w:left="420" w:leftChars="0" w:firstLine="420" w:firstLineChars="0"/>
        <w:rPr>
          <w:rFonts w:hint="eastAsia"/>
        </w:rPr>
      </w:pPr>
      <w:r>
        <w:rPr>
          <w:rFonts w:hint="eastAsia"/>
        </w:rPr>
        <w:t>Equal = ~ (X1 ^ Y1) ~ (X0 ^ Y0)</w:t>
      </w:r>
    </w:p>
    <w:p w14:paraId="54BD89BB">
      <w:pPr>
        <w:pStyle w:val="4"/>
        <w:numPr>
          <w:ilvl w:val="0"/>
          <w:numId w:val="0"/>
        </w:numPr>
        <w:ind w:left="420" w:leftChars="0" w:firstLine="420" w:firstLineChars="0"/>
        <w:rPr>
          <w:rFonts w:hint="eastAsia"/>
        </w:rPr>
      </w:pPr>
      <w:r>
        <w:rPr>
          <w:rFonts w:hint="eastAsia"/>
        </w:rPr>
        <w:t>说明：X的最高位X1等于Y的最高位Y1，而且，X的低位X0等于Y的低位Y0</w:t>
      </w:r>
    </w:p>
    <w:p w14:paraId="77C967CB">
      <w:pPr>
        <w:pStyle w:val="4"/>
        <w:numPr>
          <w:ilvl w:val="0"/>
          <w:numId w:val="0"/>
        </w:numPr>
        <w:ind w:left="420" w:leftChars="0" w:firstLine="420" w:firstLineChars="0"/>
        <w:rPr>
          <w:rFonts w:hint="eastAsia"/>
        </w:rPr>
      </w:pPr>
    </w:p>
    <w:p w14:paraId="1FCF25AD">
      <w:pPr>
        <w:pStyle w:val="4"/>
        <w:numPr>
          <w:ilvl w:val="0"/>
          <w:numId w:val="0"/>
        </w:numPr>
        <w:ind w:left="420" w:leftChars="0" w:firstLine="420" w:firstLineChars="0"/>
        <w:rPr>
          <w:rFonts w:hint="eastAsia"/>
        </w:rPr>
      </w:pPr>
      <w:r>
        <w:rPr>
          <w:rFonts w:hint="default"/>
          <w:lang w:val="en-US"/>
        </w:rPr>
        <w:t>3</w:t>
      </w:r>
      <w:r>
        <w:rPr>
          <w:rFonts w:hint="eastAsia"/>
        </w:rPr>
        <w:t>位比较 X=</w:t>
      </w:r>
      <w:r>
        <w:rPr>
          <w:rFonts w:hint="default"/>
          <w:lang w:val="en-US"/>
        </w:rPr>
        <w:t>X2</w:t>
      </w:r>
      <w:r>
        <w:rPr>
          <w:rFonts w:hint="eastAsia"/>
        </w:rPr>
        <w:t>X1X0 : Y=</w:t>
      </w:r>
      <w:r>
        <w:rPr>
          <w:rFonts w:hint="default"/>
          <w:lang w:val="en-US"/>
        </w:rPr>
        <w:t>Y2</w:t>
      </w:r>
      <w:r>
        <w:rPr>
          <w:rFonts w:hint="eastAsia"/>
        </w:rPr>
        <w:t>Y1Y0</w:t>
      </w:r>
    </w:p>
    <w:p w14:paraId="2C12DAD7">
      <w:pPr>
        <w:pStyle w:val="4"/>
        <w:numPr>
          <w:ilvl w:val="0"/>
          <w:numId w:val="0"/>
        </w:numPr>
        <w:ind w:left="420" w:leftChars="0" w:firstLine="420" w:firstLineChars="0"/>
        <w:rPr>
          <w:rFonts w:hint="default"/>
          <w:lang w:val="en-US"/>
        </w:rPr>
      </w:pPr>
      <w:r>
        <w:rPr>
          <w:rFonts w:hint="eastAsia"/>
        </w:rPr>
        <w:t xml:space="preserve">Great = </w:t>
      </w:r>
      <w:r>
        <w:rPr>
          <w:rFonts w:hint="default"/>
          <w:lang w:val="en-US"/>
        </w:rPr>
        <w:t>X2 ~ Y2 + ~ (X2 ^ Y2)(</w:t>
      </w:r>
      <w:r>
        <w:rPr>
          <w:rFonts w:hint="eastAsia"/>
        </w:rPr>
        <w:t>X1 ~ Y1 + ~ (X1 ^ Y1)X0</w:t>
      </w:r>
      <w:r>
        <w:rPr>
          <w:rFonts w:hint="default"/>
          <w:lang w:val="en-US"/>
        </w:rPr>
        <w:t xml:space="preserve"> </w:t>
      </w:r>
      <w:r>
        <w:rPr>
          <w:rFonts w:hint="eastAsia"/>
        </w:rPr>
        <w:t>~ Y0</w:t>
      </w:r>
      <w:r>
        <w:rPr>
          <w:rFonts w:hint="default"/>
          <w:lang w:val="en-US"/>
        </w:rPr>
        <w:t>)</w:t>
      </w:r>
    </w:p>
    <w:p w14:paraId="643A02C3">
      <w:pPr>
        <w:pStyle w:val="4"/>
        <w:numPr>
          <w:ilvl w:val="0"/>
          <w:numId w:val="0"/>
        </w:numPr>
        <w:ind w:left="420" w:leftChars="0" w:firstLine="420" w:firstLineChars="0"/>
        <w:rPr>
          <w:rFonts w:hint="default"/>
          <w:lang w:val="en-US"/>
        </w:rPr>
      </w:pPr>
      <w:r>
        <w:rPr>
          <w:rFonts w:hint="eastAsia"/>
        </w:rPr>
        <w:t xml:space="preserve">Less = </w:t>
      </w:r>
      <w:r>
        <w:rPr>
          <w:rFonts w:hint="default"/>
          <w:lang w:val="en-US"/>
        </w:rPr>
        <w:t>~X2 Y2 + ~ (X2 ^ Y2)(</w:t>
      </w:r>
      <w:r>
        <w:rPr>
          <w:rFonts w:hint="eastAsia"/>
        </w:rPr>
        <w:t xml:space="preserve"> ~ X1 Y1 + ~ (X1^ Y1)</w:t>
      </w:r>
      <w:r>
        <w:rPr>
          <w:rFonts w:hint="default"/>
          <w:lang w:val="en-US"/>
        </w:rPr>
        <w:t xml:space="preserve"> </w:t>
      </w:r>
      <w:r>
        <w:rPr>
          <w:rFonts w:hint="eastAsia"/>
        </w:rPr>
        <w:t>~ X0 Y0</w:t>
      </w:r>
      <w:r>
        <w:rPr>
          <w:rFonts w:hint="default"/>
          <w:lang w:val="en-US"/>
        </w:rPr>
        <w:t>)</w:t>
      </w:r>
    </w:p>
    <w:p w14:paraId="52F004FC">
      <w:pPr>
        <w:pStyle w:val="4"/>
        <w:numPr>
          <w:ilvl w:val="0"/>
          <w:numId w:val="0"/>
        </w:numPr>
        <w:ind w:left="420" w:leftChars="0" w:firstLine="420" w:firstLineChars="0"/>
        <w:rPr>
          <w:rFonts w:hint="eastAsia"/>
        </w:rPr>
      </w:pPr>
      <w:r>
        <w:rPr>
          <w:rFonts w:hint="eastAsia"/>
        </w:rPr>
        <w:t>Equal =</w:t>
      </w:r>
      <w:r>
        <w:rPr>
          <w:rFonts w:hint="default"/>
          <w:lang w:val="en-US"/>
        </w:rPr>
        <w:t>~ (X2 ^ Y2)</w:t>
      </w:r>
      <w:r>
        <w:rPr>
          <w:rFonts w:hint="eastAsia"/>
        </w:rPr>
        <w:t xml:space="preserve"> ~ (X1 ^ Y1) ~ (X0 ^ Y0)</w:t>
      </w:r>
    </w:p>
    <w:p w14:paraId="1238E04B">
      <w:pPr>
        <w:pStyle w:val="4"/>
        <w:numPr>
          <w:ilvl w:val="0"/>
          <w:numId w:val="0"/>
        </w:numPr>
        <w:ind w:left="420" w:leftChars="0" w:firstLine="420" w:firstLineChars="0"/>
        <w:rPr>
          <w:rFonts w:hint="eastAsia"/>
        </w:rPr>
      </w:pPr>
    </w:p>
    <w:p w14:paraId="263BB7F1">
      <w:pPr>
        <w:pStyle w:val="4"/>
        <w:numPr>
          <w:ilvl w:val="0"/>
          <w:numId w:val="0"/>
        </w:numPr>
        <w:ind w:left="420" w:leftChars="0" w:firstLine="420" w:firstLineChars="0"/>
        <w:rPr>
          <w:rFonts w:hint="eastAsia"/>
        </w:rPr>
      </w:pPr>
      <w:r>
        <w:rPr>
          <w:rFonts w:hint="default"/>
          <w:lang w:val="en-US"/>
        </w:rPr>
        <w:t>4</w:t>
      </w:r>
      <w:r>
        <w:rPr>
          <w:rFonts w:hint="eastAsia"/>
        </w:rPr>
        <w:t>位比较 X=</w:t>
      </w:r>
      <w:r>
        <w:rPr>
          <w:rFonts w:hint="default"/>
          <w:lang w:val="en-US"/>
        </w:rPr>
        <w:t>X3X2</w:t>
      </w:r>
      <w:r>
        <w:rPr>
          <w:rFonts w:hint="eastAsia"/>
        </w:rPr>
        <w:t>X1X0 : Y=</w:t>
      </w:r>
      <w:r>
        <w:rPr>
          <w:rFonts w:hint="default"/>
          <w:lang w:val="en-US"/>
        </w:rPr>
        <w:t>Y3Y2</w:t>
      </w:r>
      <w:r>
        <w:rPr>
          <w:rFonts w:hint="eastAsia"/>
        </w:rPr>
        <w:t>Y1Y0</w:t>
      </w:r>
    </w:p>
    <w:p w14:paraId="0292E8C5">
      <w:pPr>
        <w:pStyle w:val="4"/>
        <w:numPr>
          <w:ilvl w:val="0"/>
          <w:numId w:val="0"/>
        </w:numPr>
        <w:ind w:left="420" w:leftChars="0" w:firstLine="420" w:firstLineChars="0"/>
        <w:rPr>
          <w:rFonts w:hint="default"/>
          <w:lang w:val="en-US"/>
        </w:rPr>
      </w:pPr>
      <w:r>
        <w:rPr>
          <w:rFonts w:hint="eastAsia"/>
        </w:rPr>
        <w:t xml:space="preserve">Great = </w:t>
      </w:r>
      <w:r>
        <w:rPr>
          <w:rFonts w:hint="default"/>
          <w:lang w:val="en-US"/>
        </w:rPr>
        <w:t>X3 ~ Y3 + ~(X3 ^ Y3)(X2 ~ Y2 + ~ (X2 ^ Y2)(</w:t>
      </w:r>
      <w:r>
        <w:rPr>
          <w:rFonts w:hint="eastAsia"/>
        </w:rPr>
        <w:t>X1 ~ Y1 + ~ (X1 ^ Y1)X0</w:t>
      </w:r>
      <w:r>
        <w:rPr>
          <w:rFonts w:hint="default"/>
          <w:lang w:val="en-US"/>
        </w:rPr>
        <w:t xml:space="preserve"> </w:t>
      </w:r>
      <w:r>
        <w:rPr>
          <w:rFonts w:hint="eastAsia"/>
        </w:rPr>
        <w:t>~ Y0</w:t>
      </w:r>
      <w:r>
        <w:rPr>
          <w:rFonts w:hint="default"/>
          <w:lang w:val="en-US"/>
        </w:rPr>
        <w:t>))</w:t>
      </w:r>
    </w:p>
    <w:p w14:paraId="5050F70A">
      <w:pPr>
        <w:pStyle w:val="4"/>
        <w:numPr>
          <w:ilvl w:val="0"/>
          <w:numId w:val="0"/>
        </w:numPr>
        <w:ind w:left="420" w:leftChars="0" w:firstLine="420" w:firstLineChars="0"/>
        <w:rPr>
          <w:rFonts w:hint="default"/>
          <w:lang w:val="en-US"/>
        </w:rPr>
      </w:pPr>
      <w:r>
        <w:rPr>
          <w:rFonts w:hint="eastAsia"/>
        </w:rPr>
        <w:t>Less =</w:t>
      </w:r>
      <w:r>
        <w:rPr>
          <w:rFonts w:hint="default"/>
          <w:lang w:val="en-US"/>
        </w:rPr>
        <w:t xml:space="preserve"> ~X3 Y3 + ~(X3 ^ Y3)(~ X2 Y2 + ~ (X2 ^ Y2)(</w:t>
      </w:r>
      <w:r>
        <w:rPr>
          <w:rFonts w:hint="eastAsia"/>
        </w:rPr>
        <w:t xml:space="preserve"> ~ X1 Y1 + ~ (X1^ Y1)</w:t>
      </w:r>
      <w:r>
        <w:rPr>
          <w:rFonts w:hint="default"/>
          <w:lang w:val="en-US"/>
        </w:rPr>
        <w:t xml:space="preserve"> </w:t>
      </w:r>
      <w:r>
        <w:rPr>
          <w:rFonts w:hint="eastAsia"/>
        </w:rPr>
        <w:t>~ X0 Y0</w:t>
      </w:r>
      <w:r>
        <w:rPr>
          <w:rFonts w:hint="default"/>
          <w:lang w:val="en-US"/>
        </w:rPr>
        <w:t>))</w:t>
      </w:r>
    </w:p>
    <w:p w14:paraId="085284C9">
      <w:pPr>
        <w:pStyle w:val="4"/>
        <w:numPr>
          <w:ilvl w:val="0"/>
          <w:numId w:val="0"/>
        </w:numPr>
        <w:ind w:left="420" w:leftChars="0" w:firstLine="420" w:firstLineChars="0"/>
        <w:rPr>
          <w:rFonts w:hint="eastAsia"/>
        </w:rPr>
      </w:pPr>
      <w:r>
        <w:rPr>
          <w:rFonts w:hint="eastAsia"/>
        </w:rPr>
        <w:t>Equal =</w:t>
      </w:r>
      <w:r>
        <w:rPr>
          <w:rFonts w:hint="default"/>
          <w:lang w:val="en-US"/>
        </w:rPr>
        <w:t xml:space="preserve"> ~ (X3 ^ Y3) ~ (X2 ^ Y2)</w:t>
      </w:r>
      <w:r>
        <w:rPr>
          <w:rFonts w:hint="eastAsia"/>
        </w:rPr>
        <w:t xml:space="preserve"> ~ (X1 ^ Y1) ~ (X0 ^ Y0)</w:t>
      </w:r>
    </w:p>
    <w:p w14:paraId="4EDA0755">
      <w:pPr>
        <w:pStyle w:val="4"/>
        <w:numPr>
          <w:ilvl w:val="0"/>
          <w:numId w:val="0"/>
        </w:numPr>
        <w:rPr>
          <w:rFonts w:hint="eastAsia"/>
        </w:rPr>
      </w:pPr>
    </w:p>
    <w:p w14:paraId="07B590BE">
      <w:pPr>
        <w:pStyle w:val="4"/>
        <w:numPr>
          <w:ilvl w:val="0"/>
          <w:numId w:val="12"/>
        </w:numPr>
        <w:ind w:left="0" w:leftChars="0" w:firstLine="420" w:firstLineChars="0"/>
        <w:rPr>
          <w:rFonts w:hint="eastAsia"/>
        </w:rPr>
      </w:pPr>
      <w:r>
        <w:rPr>
          <w:rFonts w:hint="eastAsia"/>
        </w:rPr>
        <w:t>电路图</w:t>
      </w:r>
    </w:p>
    <w:p w14:paraId="0AEA43B9">
      <w:pPr>
        <w:pStyle w:val="4"/>
        <w:numPr>
          <w:ilvl w:val="0"/>
          <w:numId w:val="0"/>
        </w:numPr>
        <w:ind w:left="420" w:leftChars="0" w:firstLine="420" w:firstLineChars="0"/>
        <w:rPr>
          <w:rFonts w:hint="eastAsia"/>
          <w:lang w:val="en-US" w:eastAsia="zh-CN"/>
        </w:rPr>
      </w:pPr>
      <w:r>
        <w:rPr>
          <w:rFonts w:hint="eastAsia"/>
          <w:lang w:val="en-US" w:eastAsia="zh-CN"/>
        </w:rPr>
        <w:t>使用上述得到的输出函数表达式，使用Logisim的组合逻辑电路分析功能，输入函数表达式，自动生成电路（图2-4-1）。</w:t>
      </w:r>
    </w:p>
    <w:p w14:paraId="56AC0029">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395855" cy="5203825"/>
            <wp:effectExtent l="0" t="0" r="15875" b="4445"/>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19"/>
                    <a:srcRect l="1205" t="835"/>
                    <a:stretch>
                      <a:fillRect/>
                    </a:stretch>
                  </pic:blipFill>
                  <pic:spPr>
                    <a:xfrm rot="16200000">
                      <a:off x="0" y="0"/>
                      <a:ext cx="2395855" cy="5203825"/>
                    </a:xfrm>
                    <a:prstGeom prst="rect">
                      <a:avLst/>
                    </a:prstGeom>
                    <a:noFill/>
                    <a:ln>
                      <a:noFill/>
                    </a:ln>
                  </pic:spPr>
                </pic:pic>
              </a:graphicData>
            </a:graphic>
          </wp:inline>
        </w:drawing>
      </w:r>
    </w:p>
    <w:p w14:paraId="52701F57">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图2-4-1 4位无符号比较器电路</w:t>
      </w:r>
    </w:p>
    <w:p w14:paraId="1C81BFAD">
      <w:pPr>
        <w:pStyle w:val="4"/>
        <w:numPr>
          <w:ilvl w:val="0"/>
          <w:numId w:val="12"/>
        </w:numPr>
        <w:ind w:left="0" w:leftChars="0" w:firstLine="420" w:firstLineChars="0"/>
        <w:rPr>
          <w:rFonts w:hint="eastAsia"/>
        </w:rPr>
      </w:pPr>
      <w:r>
        <w:rPr>
          <w:rFonts w:hint="eastAsia"/>
        </w:rPr>
        <w:t>测试图</w:t>
      </w:r>
    </w:p>
    <w:p w14:paraId="1DA1F093">
      <w:pPr>
        <w:pStyle w:val="4"/>
        <w:numPr>
          <w:ilvl w:val="0"/>
          <w:numId w:val="0"/>
        </w:numPr>
        <w:ind w:left="420" w:leftChars="0" w:firstLine="420" w:firstLineChars="0"/>
        <w:rPr>
          <w:rFonts w:hint="default" w:eastAsia="宋体"/>
          <w:lang w:val="en-US" w:eastAsia="zh-CN"/>
        </w:rPr>
      </w:pPr>
      <w:r>
        <w:rPr>
          <w:rFonts w:hint="eastAsia"/>
          <w:lang w:eastAsia="zh-CN"/>
        </w:rPr>
        <w:t>对电路的输入</w:t>
      </w:r>
      <w:r>
        <w:rPr>
          <w:rFonts w:hint="eastAsia"/>
          <w:lang w:val="en-US" w:eastAsia="zh-CN"/>
        </w:rPr>
        <w:t>X和Y进行不同的输入测试，分析输出是否和预期输出相符。</w:t>
      </w:r>
    </w:p>
    <w:p w14:paraId="6670E21E">
      <w:pPr>
        <w:pStyle w:val="4"/>
        <w:ind w:firstLineChars="0"/>
      </w:pPr>
      <w:r>
        <w:rPr>
          <w:rFonts w:hint="eastAsia"/>
        </w:rPr>
        <w:t>(4)测试分析</w:t>
      </w:r>
    </w:p>
    <w:p w14:paraId="5195DE15">
      <w:pPr>
        <w:pStyle w:val="4"/>
        <w:ind w:left="420" w:leftChars="0" w:firstLineChars="0"/>
        <w:rPr>
          <w:rFonts w:hint="default" w:eastAsia="宋体"/>
          <w:lang w:val="en-US" w:eastAsia="zh-CN"/>
        </w:rPr>
      </w:pPr>
      <w:r>
        <w:rPr>
          <w:rFonts w:hint="eastAsia"/>
          <w:lang w:eastAsia="zh-CN"/>
        </w:rPr>
        <w:t>对于每一组</w:t>
      </w:r>
      <w:r>
        <w:rPr>
          <w:rFonts w:hint="eastAsia"/>
          <w:lang w:val="en-US" w:eastAsia="zh-CN"/>
        </w:rPr>
        <w:t>X和Y的输入，电路的输出</w:t>
      </w:r>
      <w:r>
        <w:rPr>
          <w:rFonts w:hint="default"/>
          <w:lang w:val="en-US" w:eastAsia="zh-CN"/>
        </w:rPr>
        <w:t>Great</w:t>
      </w:r>
      <w:r>
        <w:rPr>
          <w:rFonts w:hint="eastAsia"/>
          <w:lang w:val="en-US" w:eastAsia="zh-CN"/>
        </w:rPr>
        <w:t>、</w:t>
      </w:r>
      <w:r>
        <w:rPr>
          <w:rFonts w:hint="default"/>
          <w:lang w:val="en-US" w:eastAsia="zh-CN"/>
        </w:rPr>
        <w:t>Less</w:t>
      </w:r>
      <w:r>
        <w:rPr>
          <w:rFonts w:hint="eastAsia"/>
          <w:lang w:val="en-US" w:eastAsia="zh-CN"/>
        </w:rPr>
        <w:t>、Equal均和预期相符，电路功能满足实验要求。</w:t>
      </w:r>
    </w:p>
    <w:p w14:paraId="433807BE">
      <w:pPr>
        <w:pStyle w:val="3"/>
        <w:ind w:right="240"/>
        <w:rPr>
          <w:rFonts w:ascii="黑体" w:hAnsi="黑体" w:cs="Segoe UI"/>
          <w:color w:val="333333"/>
          <w:shd w:val="clear" w:color="auto" w:fill="FFFFFF"/>
        </w:rPr>
      </w:pPr>
      <w:bookmarkStart w:id="30" w:name="_Toc1285931206"/>
      <w:r>
        <w:rPr>
          <w:rFonts w:ascii="黑体" w:hAnsi="黑体" w:cs="Segoe UI"/>
          <w:color w:val="333333"/>
          <w:shd w:val="clear" w:color="auto" w:fill="FFFFFF"/>
        </w:rPr>
        <w:t>无符号比较器设计</w:t>
      </w:r>
      <w:r>
        <w:rPr>
          <w:rFonts w:hint="eastAsia" w:ascii="黑体" w:hAnsi="黑体" w:cs="Segoe UI"/>
          <w:color w:val="333333"/>
          <w:shd w:val="clear" w:color="auto" w:fill="FFFFFF"/>
        </w:rPr>
        <w:t>（</w:t>
      </w:r>
      <w:r>
        <w:rPr>
          <w:rFonts w:ascii="黑体" w:hAnsi="黑体" w:cs="Segoe UI"/>
          <w:color w:val="333333"/>
          <w:shd w:val="clear" w:color="auto" w:fill="FFFFFF"/>
        </w:rPr>
        <w:t>16</w:t>
      </w:r>
      <w:r>
        <w:rPr>
          <w:rFonts w:hint="eastAsia" w:ascii="黑体" w:hAnsi="黑体" w:cs="Segoe UI"/>
          <w:color w:val="333333"/>
          <w:shd w:val="clear" w:color="auto" w:fill="FFFFFF"/>
        </w:rPr>
        <w:t>位）</w:t>
      </w:r>
      <w:bookmarkEnd w:id="30"/>
    </w:p>
    <w:p w14:paraId="70F17CEE">
      <w:pPr>
        <w:pStyle w:val="4"/>
        <w:numPr>
          <w:ilvl w:val="0"/>
          <w:numId w:val="13"/>
        </w:numPr>
        <w:ind w:firstLineChars="0"/>
        <w:rPr>
          <w:rFonts w:hint="eastAsia"/>
        </w:rPr>
      </w:pPr>
      <w:r>
        <w:rPr>
          <w:rFonts w:hint="eastAsia"/>
        </w:rPr>
        <w:t>设计思路及设计过程</w:t>
      </w:r>
    </w:p>
    <w:p w14:paraId="6E155E4B">
      <w:pPr>
        <w:pStyle w:val="4"/>
        <w:numPr>
          <w:ilvl w:val="0"/>
          <w:numId w:val="0"/>
        </w:numPr>
        <w:ind w:left="420" w:leftChars="0" w:firstLine="420" w:firstLineChars="0"/>
        <w:rPr>
          <w:rFonts w:hint="eastAsia"/>
          <w:lang w:val="en-US" w:eastAsia="zh-CN"/>
        </w:rPr>
      </w:pPr>
      <w:r>
        <w:rPr>
          <w:rFonts w:hint="eastAsia"/>
          <w:lang w:val="en-US" w:eastAsia="zh-CN"/>
        </w:rPr>
        <w:t>16位无符号数的比较，可以将其按高位到低位分为4组4位无符号数的比较，比较后可得到四位</w:t>
      </w:r>
      <w:r>
        <w:rPr>
          <w:rFonts w:hint="default"/>
          <w:lang w:val="en-US" w:eastAsia="zh-CN"/>
        </w:rPr>
        <w:t>G</w:t>
      </w:r>
      <w:r>
        <w:rPr>
          <w:rFonts w:hint="eastAsia"/>
          <w:lang w:val="en-US" w:eastAsia="zh-CN"/>
        </w:rPr>
        <w:t>=</w:t>
      </w:r>
      <w:r>
        <w:rPr>
          <w:rFonts w:hint="default"/>
          <w:lang w:val="en-US" w:eastAsia="zh-CN"/>
        </w:rPr>
        <w:t>G3G2G1G0</w:t>
      </w:r>
      <w:r>
        <w:rPr>
          <w:rFonts w:hint="eastAsia"/>
          <w:lang w:val="en-US" w:eastAsia="zh-CN"/>
        </w:rPr>
        <w:t>、</w:t>
      </w:r>
      <w:r>
        <w:rPr>
          <w:rFonts w:hint="default"/>
          <w:lang w:val="en-US" w:eastAsia="zh-CN"/>
        </w:rPr>
        <w:t>L=L3L2L1L0</w:t>
      </w:r>
      <w:r>
        <w:rPr>
          <w:rFonts w:hint="eastAsia"/>
          <w:lang w:val="en-US" w:eastAsia="zh-CN"/>
        </w:rPr>
        <w:t>、</w:t>
      </w:r>
      <w:r>
        <w:rPr>
          <w:rFonts w:hint="default"/>
          <w:lang w:val="en-US" w:eastAsia="zh-CN"/>
        </w:rPr>
        <w:t>E=E3E2E1E0</w:t>
      </w:r>
      <w:r>
        <w:rPr>
          <w:rFonts w:hint="eastAsia"/>
          <w:lang w:val="en-US" w:eastAsia="zh-CN"/>
        </w:rPr>
        <w:t>，分析可知，将输出的G和L进行大小比较，即可得到16位的比较结果：</w:t>
      </w:r>
    </w:p>
    <w:p w14:paraId="6CB126E3">
      <w:pPr>
        <w:pStyle w:val="4"/>
        <w:numPr>
          <w:ilvl w:val="0"/>
          <w:numId w:val="0"/>
        </w:numPr>
        <w:ind w:left="420" w:leftChars="0" w:firstLine="420" w:firstLineChars="0"/>
        <w:rPr>
          <w:rFonts w:hint="default"/>
          <w:lang w:val="en-US" w:eastAsia="zh-CN"/>
        </w:rPr>
      </w:pPr>
      <w:r>
        <w:rPr>
          <w:rFonts w:hint="eastAsia"/>
          <w:lang w:val="en-US" w:eastAsia="zh-CN"/>
        </w:rPr>
        <w:t>若</w:t>
      </w:r>
      <w:r>
        <w:rPr>
          <w:rFonts w:hint="default"/>
          <w:lang w:val="en-US" w:eastAsia="zh-CN"/>
        </w:rPr>
        <w:t>G</w:t>
      </w:r>
      <w:r>
        <w:rPr>
          <w:rFonts w:hint="eastAsia"/>
          <w:lang w:val="en-US" w:eastAsia="zh-CN"/>
        </w:rPr>
        <w:t xml:space="preserve"> </w:t>
      </w:r>
      <w:r>
        <w:rPr>
          <w:rFonts w:hint="default"/>
          <w:lang w:val="en-US" w:eastAsia="zh-CN"/>
        </w:rPr>
        <w:t>&gt;</w:t>
      </w:r>
      <w:r>
        <w:rPr>
          <w:rFonts w:hint="eastAsia"/>
          <w:lang w:val="en-US" w:eastAsia="zh-CN"/>
        </w:rPr>
        <w:t xml:space="preserve"> </w:t>
      </w:r>
      <w:r>
        <w:rPr>
          <w:rFonts w:hint="default"/>
          <w:lang w:val="en-US" w:eastAsia="zh-CN"/>
        </w:rPr>
        <w:t>L</w:t>
      </w:r>
      <w:r>
        <w:rPr>
          <w:rFonts w:hint="eastAsia"/>
          <w:lang w:val="en-US" w:eastAsia="zh-CN"/>
        </w:rPr>
        <w:t>，则输出Great</w:t>
      </w:r>
      <w:r>
        <w:rPr>
          <w:rFonts w:hint="default"/>
          <w:lang w:val="en-US" w:eastAsia="zh-CN"/>
        </w:rPr>
        <w:t>=1</w:t>
      </w:r>
    </w:p>
    <w:p w14:paraId="101C9998">
      <w:pPr>
        <w:pStyle w:val="4"/>
        <w:numPr>
          <w:ilvl w:val="0"/>
          <w:numId w:val="0"/>
        </w:numPr>
        <w:ind w:left="420" w:leftChars="0" w:firstLine="420" w:firstLineChars="0"/>
        <w:rPr>
          <w:rFonts w:hint="default"/>
          <w:lang w:val="en-US" w:eastAsia="zh-CN"/>
        </w:rPr>
      </w:pPr>
      <w:r>
        <w:rPr>
          <w:rFonts w:hint="eastAsia"/>
          <w:lang w:val="en-US" w:eastAsia="zh-CN"/>
        </w:rPr>
        <w:t>若</w:t>
      </w:r>
      <w:r>
        <w:rPr>
          <w:rFonts w:hint="default"/>
          <w:lang w:val="en-US" w:eastAsia="zh-CN"/>
        </w:rPr>
        <w:t>G = L</w:t>
      </w:r>
      <w:r>
        <w:rPr>
          <w:rFonts w:hint="eastAsia"/>
          <w:lang w:val="en-US" w:eastAsia="zh-CN"/>
        </w:rPr>
        <w:t>，则输出</w:t>
      </w:r>
      <w:r>
        <w:rPr>
          <w:rFonts w:hint="default"/>
          <w:lang w:val="en-US" w:eastAsia="zh-CN"/>
        </w:rPr>
        <w:t>Equal = 1</w:t>
      </w:r>
    </w:p>
    <w:p w14:paraId="3D430348">
      <w:pPr>
        <w:pStyle w:val="4"/>
        <w:numPr>
          <w:ilvl w:val="0"/>
          <w:numId w:val="0"/>
        </w:numPr>
        <w:ind w:left="420" w:leftChars="0" w:firstLine="420" w:firstLineChars="0"/>
        <w:rPr>
          <w:rFonts w:hint="default"/>
          <w:lang w:val="en-US" w:eastAsia="zh-CN"/>
        </w:rPr>
      </w:pPr>
      <w:r>
        <w:rPr>
          <w:rFonts w:hint="eastAsia"/>
          <w:lang w:val="en-US" w:eastAsia="zh-CN"/>
        </w:rPr>
        <w:t>若</w:t>
      </w:r>
      <w:r>
        <w:rPr>
          <w:rFonts w:hint="default"/>
          <w:lang w:val="en-US" w:eastAsia="zh-CN"/>
        </w:rPr>
        <w:t>G &lt; L</w:t>
      </w:r>
      <w:r>
        <w:rPr>
          <w:rFonts w:hint="eastAsia"/>
          <w:lang w:val="en-US" w:eastAsia="zh-CN"/>
        </w:rPr>
        <w:t>，则输出</w:t>
      </w:r>
      <w:r>
        <w:rPr>
          <w:rFonts w:hint="default"/>
          <w:lang w:val="en-US" w:eastAsia="zh-CN"/>
        </w:rPr>
        <w:t>Less = 1</w:t>
      </w:r>
    </w:p>
    <w:p w14:paraId="60819E70">
      <w:pPr>
        <w:pStyle w:val="4"/>
        <w:numPr>
          <w:ilvl w:val="0"/>
          <w:numId w:val="0"/>
        </w:numPr>
        <w:ind w:firstLine="420" w:firstLineChars="0"/>
        <w:rPr>
          <w:rFonts w:hint="default"/>
          <w:lang w:val="en-US" w:eastAsia="zh-CN"/>
        </w:rPr>
      </w:pPr>
      <w:r>
        <w:rPr>
          <w:rFonts w:hint="eastAsia"/>
          <w:lang w:val="en-US" w:eastAsia="zh-CN"/>
        </w:rPr>
        <w:t>因此，将第一次比较得到的G和L输入到4位无符号，比较器输出即位16位无</w:t>
      </w:r>
      <w:r>
        <w:rPr>
          <w:rFonts w:hint="eastAsia"/>
          <w:lang w:val="en-US" w:eastAsia="zh-CN"/>
        </w:rPr>
        <w:tab/>
      </w:r>
      <w:r>
        <w:rPr>
          <w:rFonts w:hint="eastAsia"/>
          <w:lang w:val="en-US" w:eastAsia="zh-CN"/>
        </w:rPr>
        <w:t>符号比较的结果。</w:t>
      </w:r>
    </w:p>
    <w:p w14:paraId="26779BA4">
      <w:pPr>
        <w:pStyle w:val="4"/>
        <w:numPr>
          <w:ilvl w:val="0"/>
          <w:numId w:val="13"/>
        </w:numPr>
        <w:ind w:left="0" w:leftChars="0" w:firstLine="420" w:firstLineChars="0"/>
        <w:rPr>
          <w:rFonts w:hint="eastAsia"/>
        </w:rPr>
      </w:pPr>
      <w:r>
        <w:rPr>
          <w:rFonts w:hint="eastAsia"/>
        </w:rPr>
        <w:t>电路图</w:t>
      </w:r>
    </w:p>
    <w:p w14:paraId="1E324A3E">
      <w:pPr>
        <w:pStyle w:val="4"/>
        <w:numPr>
          <w:ilvl w:val="0"/>
          <w:numId w:val="0"/>
        </w:numPr>
        <w:ind w:left="420" w:leftChars="0" w:firstLine="420" w:firstLineChars="0"/>
        <w:rPr>
          <w:rFonts w:hint="eastAsia"/>
          <w:lang w:val="en-US" w:eastAsia="zh-CN"/>
        </w:rPr>
      </w:pPr>
      <w:r>
        <w:rPr>
          <w:rFonts w:hint="eastAsia"/>
          <w:lang w:eastAsia="zh-CN"/>
        </w:rPr>
        <w:t>根据上述分析过程，做出电路图，如图</w:t>
      </w:r>
      <w:r>
        <w:rPr>
          <w:rFonts w:hint="default"/>
          <w:lang w:val="en-US" w:eastAsia="zh-CN"/>
        </w:rPr>
        <w:t>2-5-1</w:t>
      </w:r>
      <w:r>
        <w:rPr>
          <w:rFonts w:hint="eastAsia"/>
          <w:lang w:val="en-US" w:eastAsia="zh-CN"/>
        </w:rPr>
        <w:t>所示。</w:t>
      </w:r>
    </w:p>
    <w:p w14:paraId="5E8E11E0">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808855" cy="3606800"/>
            <wp:effectExtent l="0" t="0" r="10795" b="1270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20"/>
                    <a:stretch>
                      <a:fillRect/>
                    </a:stretch>
                  </pic:blipFill>
                  <pic:spPr>
                    <a:xfrm>
                      <a:off x="0" y="0"/>
                      <a:ext cx="4808855" cy="3606800"/>
                    </a:xfrm>
                    <a:prstGeom prst="rect">
                      <a:avLst/>
                    </a:prstGeom>
                    <a:noFill/>
                    <a:ln>
                      <a:noFill/>
                    </a:ln>
                  </pic:spPr>
                </pic:pic>
              </a:graphicData>
            </a:graphic>
          </wp:inline>
        </w:drawing>
      </w:r>
    </w:p>
    <w:p w14:paraId="6F550202">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图2-5-1 16位无符号比较器电路</w:t>
      </w:r>
    </w:p>
    <w:p w14:paraId="49A86EE5">
      <w:pPr>
        <w:pStyle w:val="4"/>
        <w:numPr>
          <w:ilvl w:val="0"/>
          <w:numId w:val="13"/>
        </w:numPr>
        <w:ind w:left="0" w:leftChars="0" w:firstLine="420" w:firstLineChars="0"/>
        <w:rPr>
          <w:rFonts w:hint="eastAsia"/>
        </w:rPr>
      </w:pPr>
      <w:r>
        <w:rPr>
          <w:rFonts w:hint="eastAsia"/>
        </w:rPr>
        <w:t>测试图</w:t>
      </w:r>
    </w:p>
    <w:p w14:paraId="551DADAB">
      <w:pPr>
        <w:pStyle w:val="4"/>
        <w:numPr>
          <w:ilvl w:val="0"/>
          <w:numId w:val="0"/>
        </w:numPr>
        <w:ind w:left="420" w:leftChars="175" w:firstLine="420" w:firstLineChars="0"/>
        <w:rPr>
          <w:rFonts w:hint="eastAsia"/>
          <w:lang w:val="en-US" w:eastAsia="zh-CN"/>
        </w:rPr>
      </w:pPr>
      <w:r>
        <w:rPr>
          <w:rFonts w:hint="eastAsia"/>
          <w:lang w:eastAsia="zh-CN"/>
        </w:rPr>
        <w:t>使用</w:t>
      </w:r>
      <w:r>
        <w:rPr>
          <w:rFonts w:hint="eastAsia"/>
          <w:lang w:val="en-US" w:eastAsia="zh-CN"/>
        </w:rPr>
        <w:t>16位无符号比较器自动测试电路对16位无符号比较器电路进行测试，测试结果如图2-5-2所示。</w:t>
      </w:r>
    </w:p>
    <w:p w14:paraId="1EADB9DE">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835525" cy="2974975"/>
            <wp:effectExtent l="0" t="0" r="3175" b="15875"/>
            <wp:docPr id="2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4"/>
                    <pic:cNvPicPr>
                      <a:picLocks noChangeAspect="1"/>
                    </pic:cNvPicPr>
                  </pic:nvPicPr>
                  <pic:blipFill>
                    <a:blip r:embed="rId21"/>
                    <a:stretch>
                      <a:fillRect/>
                    </a:stretch>
                  </pic:blipFill>
                  <pic:spPr>
                    <a:xfrm>
                      <a:off x="0" y="0"/>
                      <a:ext cx="4835525" cy="2974975"/>
                    </a:xfrm>
                    <a:prstGeom prst="rect">
                      <a:avLst/>
                    </a:prstGeom>
                    <a:noFill/>
                    <a:ln>
                      <a:noFill/>
                    </a:ln>
                  </pic:spPr>
                </pic:pic>
              </a:graphicData>
            </a:graphic>
          </wp:inline>
        </w:drawing>
      </w:r>
    </w:p>
    <w:p w14:paraId="25BD77E6">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rPr>
      </w:pPr>
      <w:r>
        <w:rPr>
          <w:rFonts w:hint="eastAsia" w:ascii="黑体" w:hAnsi="黑体" w:eastAsia="黑体" w:cs="黑体"/>
          <w:sz w:val="21"/>
          <w:szCs w:val="21"/>
          <w:lang w:val="en-US" w:eastAsia="zh-CN"/>
        </w:rPr>
        <w:t>图2-5-2 16位无符号数比较器电路测试</w:t>
      </w:r>
    </w:p>
    <w:p w14:paraId="19D1A765">
      <w:pPr>
        <w:pStyle w:val="4"/>
        <w:numPr>
          <w:ilvl w:val="0"/>
          <w:numId w:val="13"/>
        </w:numPr>
        <w:ind w:left="0" w:leftChars="0" w:firstLine="420" w:firstLineChars="0"/>
        <w:rPr>
          <w:rFonts w:hint="eastAsia"/>
        </w:rPr>
      </w:pPr>
      <w:r>
        <w:rPr>
          <w:rFonts w:hint="eastAsia"/>
        </w:rPr>
        <w:t>测试分析</w:t>
      </w:r>
    </w:p>
    <w:p w14:paraId="3CF4F78F">
      <w:pPr>
        <w:pStyle w:val="4"/>
        <w:numPr>
          <w:ilvl w:val="0"/>
          <w:numId w:val="0"/>
        </w:numPr>
        <w:ind w:left="420" w:leftChars="175" w:firstLine="420" w:firstLineChars="0"/>
        <w:rPr>
          <w:rFonts w:hint="eastAsia"/>
          <w:lang w:eastAsia="zh-CN"/>
        </w:rPr>
      </w:pPr>
      <w:r>
        <w:rPr>
          <w:rFonts w:hint="eastAsia"/>
          <w:lang w:eastAsia="zh-CN"/>
        </w:rPr>
        <w:t>电路成功通过自动测试，且未产生任何错误结果，电路设计满足实验要求。</w:t>
      </w:r>
    </w:p>
    <w:p w14:paraId="2059C1D3">
      <w:pPr>
        <w:pStyle w:val="3"/>
        <w:ind w:right="240"/>
        <w:rPr>
          <w:rFonts w:ascii="黑体" w:hAnsi="黑体" w:cs="Segoe UI"/>
          <w:color w:val="333333"/>
          <w:shd w:val="clear" w:color="auto" w:fill="FFFFFF"/>
        </w:rPr>
      </w:pPr>
      <w:bookmarkStart w:id="31" w:name="_Toc278939195"/>
      <w:r>
        <w:rPr>
          <w:rFonts w:ascii="黑体" w:hAnsi="黑体" w:cs="Segoe UI"/>
          <w:color w:val="333333"/>
          <w:shd w:val="clear" w:color="auto" w:fill="FFFFFF"/>
        </w:rPr>
        <w:t>并行加载寄存器</w:t>
      </w:r>
      <w:r>
        <w:rPr>
          <w:rFonts w:hint="eastAsia" w:ascii="黑体" w:hAnsi="黑体" w:cs="Segoe UI"/>
          <w:color w:val="333333"/>
          <w:shd w:val="clear" w:color="auto" w:fill="FFFFFF"/>
        </w:rPr>
        <w:t>(</w:t>
      </w:r>
      <w:r>
        <w:rPr>
          <w:rFonts w:ascii="黑体" w:hAnsi="黑体" w:cs="Segoe UI"/>
          <w:color w:val="333333"/>
          <w:shd w:val="clear" w:color="auto" w:fill="FFFFFF"/>
        </w:rPr>
        <w:t>4</w:t>
      </w:r>
      <w:r>
        <w:rPr>
          <w:rFonts w:hint="eastAsia" w:ascii="黑体" w:hAnsi="黑体" w:cs="Segoe UI"/>
          <w:color w:val="333333"/>
          <w:shd w:val="clear" w:color="auto" w:fill="FFFFFF"/>
        </w:rPr>
        <w:t>位)</w:t>
      </w:r>
      <w:bookmarkEnd w:id="31"/>
    </w:p>
    <w:p w14:paraId="3C6511A3">
      <w:pPr>
        <w:pStyle w:val="4"/>
        <w:numPr>
          <w:ilvl w:val="0"/>
          <w:numId w:val="14"/>
        </w:numPr>
        <w:ind w:firstLineChars="0"/>
      </w:pPr>
      <w:r>
        <w:rPr>
          <w:rFonts w:hint="eastAsia"/>
        </w:rPr>
        <w:t>设计思路及设计过程</w:t>
      </w:r>
    </w:p>
    <w:p w14:paraId="48289441">
      <w:pPr>
        <w:pStyle w:val="4"/>
        <w:numPr>
          <w:ilvl w:val="0"/>
          <w:numId w:val="0"/>
        </w:numPr>
        <w:ind w:left="480" w:leftChars="0" w:firstLine="419" w:firstLineChars="0"/>
        <w:rPr>
          <w:rFonts w:hint="default" w:eastAsia="宋体"/>
          <w:lang w:val="en-US" w:eastAsia="zh-CN"/>
        </w:rPr>
      </w:pPr>
      <w:r>
        <w:rPr>
          <w:rFonts w:hint="eastAsia"/>
          <w:lang w:val="en-US" w:eastAsia="zh-CN"/>
        </w:rPr>
        <w:t>对于每一位输入，使用1个D触发器进行存储，并将输入使能信号作为每一位的使能信号，即可实现4位寄存器电路。</w:t>
      </w:r>
    </w:p>
    <w:p w14:paraId="6715BC16">
      <w:pPr>
        <w:pStyle w:val="4"/>
        <w:numPr>
          <w:ilvl w:val="0"/>
          <w:numId w:val="14"/>
        </w:numPr>
        <w:ind w:firstLineChars="0"/>
      </w:pPr>
      <w:r>
        <w:rPr>
          <w:rFonts w:hint="eastAsia"/>
        </w:rPr>
        <w:t>电路图</w:t>
      </w:r>
    </w:p>
    <w:p w14:paraId="60C92F51">
      <w:pPr>
        <w:pStyle w:val="4"/>
        <w:numPr>
          <w:ilvl w:val="0"/>
          <w:numId w:val="0"/>
        </w:numPr>
        <w:ind w:left="480" w:leftChars="0" w:firstLine="419" w:firstLineChars="0"/>
        <w:rPr>
          <w:rFonts w:hint="eastAsia"/>
          <w:lang w:val="en-US" w:eastAsia="zh-CN"/>
        </w:rPr>
      </w:pPr>
      <w:r>
        <w:rPr>
          <w:rFonts w:hint="eastAsia"/>
          <w:lang w:eastAsia="zh-CN"/>
        </w:rPr>
        <w:t>根据上述分析思路，做出</w:t>
      </w:r>
      <w:r>
        <w:rPr>
          <w:rFonts w:hint="eastAsia"/>
          <w:lang w:val="en-US" w:eastAsia="zh-CN"/>
        </w:rPr>
        <w:t>4位寄存器电路图，En信号作为每一位寄存器的En信号，如图</w:t>
      </w:r>
      <w:r>
        <w:rPr>
          <w:rFonts w:hint="default"/>
          <w:lang w:val="en-US" w:eastAsia="zh-CN"/>
        </w:rPr>
        <w:t>2-6-1</w:t>
      </w:r>
      <w:r>
        <w:rPr>
          <w:rFonts w:hint="eastAsia"/>
          <w:lang w:val="en-US" w:eastAsia="zh-CN"/>
        </w:rPr>
        <w:t>所示。</w:t>
      </w:r>
    </w:p>
    <w:p w14:paraId="32008394">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2825750" cy="2214880"/>
            <wp:effectExtent l="0" t="0" r="12700" b="13970"/>
            <wp:docPr id="2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5"/>
                    <pic:cNvPicPr>
                      <a:picLocks noChangeAspect="1"/>
                    </pic:cNvPicPr>
                  </pic:nvPicPr>
                  <pic:blipFill>
                    <a:blip r:embed="rId22"/>
                    <a:stretch>
                      <a:fillRect/>
                    </a:stretch>
                  </pic:blipFill>
                  <pic:spPr>
                    <a:xfrm>
                      <a:off x="0" y="0"/>
                      <a:ext cx="2825750" cy="2214880"/>
                    </a:xfrm>
                    <a:prstGeom prst="rect">
                      <a:avLst/>
                    </a:prstGeom>
                    <a:noFill/>
                    <a:ln>
                      <a:noFill/>
                    </a:ln>
                  </pic:spPr>
                </pic:pic>
              </a:graphicData>
            </a:graphic>
          </wp:inline>
        </w:drawing>
      </w:r>
    </w:p>
    <w:p w14:paraId="37C334B5">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图2-6-1 4位并行加载寄存器电路</w:t>
      </w:r>
    </w:p>
    <w:p w14:paraId="6055F09F">
      <w:pPr>
        <w:pStyle w:val="4"/>
        <w:numPr>
          <w:ilvl w:val="0"/>
          <w:numId w:val="14"/>
        </w:numPr>
        <w:ind w:firstLineChars="0"/>
      </w:pPr>
      <w:r>
        <w:rPr>
          <w:rFonts w:hint="eastAsia"/>
        </w:rPr>
        <w:t>测试图</w:t>
      </w:r>
    </w:p>
    <w:p w14:paraId="60EA82E4">
      <w:pPr>
        <w:pStyle w:val="4"/>
        <w:numPr>
          <w:ilvl w:val="0"/>
          <w:numId w:val="0"/>
        </w:numPr>
        <w:ind w:left="480" w:leftChars="0" w:firstLine="419" w:firstLineChars="0"/>
        <w:rPr>
          <w:rFonts w:hint="eastAsia"/>
          <w:lang w:val="en-US" w:eastAsia="zh-CN"/>
        </w:rPr>
      </w:pPr>
      <w:r>
        <w:rPr>
          <w:rFonts w:hint="eastAsia"/>
          <w:lang w:eastAsia="zh-CN"/>
        </w:rPr>
        <w:t>使用</w:t>
      </w:r>
      <w:r>
        <w:rPr>
          <w:rFonts w:hint="eastAsia"/>
          <w:lang w:val="en-US" w:eastAsia="zh-CN"/>
        </w:rPr>
        <w:t>Educoder平台对电路进行测试，测试结果如图2-6-2所示。</w:t>
      </w:r>
    </w:p>
    <w:p w14:paraId="0EE443AC">
      <w:pPr>
        <w:pStyle w:val="4"/>
        <w:numPr>
          <w:ilvl w:val="0"/>
          <w:numId w:val="0"/>
        </w:numPr>
        <w:jc w:val="center"/>
      </w:pPr>
      <w:r>
        <w:drawing>
          <wp:inline distT="0" distB="0" distL="114300" distR="114300">
            <wp:extent cx="4241800" cy="1900555"/>
            <wp:effectExtent l="0" t="0" r="6350" b="4445"/>
            <wp:docPr id="2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6"/>
                    <pic:cNvPicPr>
                      <a:picLocks noChangeAspect="1"/>
                    </pic:cNvPicPr>
                  </pic:nvPicPr>
                  <pic:blipFill>
                    <a:blip r:embed="rId23"/>
                    <a:stretch>
                      <a:fillRect/>
                    </a:stretch>
                  </pic:blipFill>
                  <pic:spPr>
                    <a:xfrm>
                      <a:off x="0" y="0"/>
                      <a:ext cx="4241800" cy="1900555"/>
                    </a:xfrm>
                    <a:prstGeom prst="rect">
                      <a:avLst/>
                    </a:prstGeom>
                    <a:noFill/>
                    <a:ln>
                      <a:noFill/>
                    </a:ln>
                  </pic:spPr>
                </pic:pic>
              </a:graphicData>
            </a:graphic>
          </wp:inline>
        </w:drawing>
      </w:r>
    </w:p>
    <w:p w14:paraId="7FA616F8">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图2-6-2 4位并行加载寄存器电路测试结果</w:t>
      </w:r>
    </w:p>
    <w:p w14:paraId="2E629674">
      <w:pPr>
        <w:pStyle w:val="4"/>
        <w:numPr>
          <w:ilvl w:val="0"/>
          <w:numId w:val="14"/>
        </w:numPr>
        <w:ind w:firstLineChars="0"/>
      </w:pPr>
      <w:r>
        <w:rPr>
          <w:rFonts w:hint="eastAsia"/>
        </w:rPr>
        <w:t>测试分析</w:t>
      </w:r>
    </w:p>
    <w:p w14:paraId="4DE082BE">
      <w:pPr>
        <w:pStyle w:val="4"/>
        <w:ind w:firstLine="897" w:firstLineChars="374"/>
        <w:rPr>
          <w:rFonts w:hint="default" w:eastAsia="宋体"/>
          <w:lang w:val="en-US" w:eastAsia="zh-CN"/>
        </w:rPr>
      </w:pPr>
      <w:r>
        <w:rPr>
          <w:rFonts w:hint="eastAsia"/>
          <w:lang w:eastAsia="zh-CN"/>
        </w:rPr>
        <w:t>在</w:t>
      </w:r>
      <w:r>
        <w:rPr>
          <w:rFonts w:hint="default"/>
          <w:lang w:val="en-US" w:eastAsia="zh-CN"/>
        </w:rPr>
        <w:t>Educoder</w:t>
      </w:r>
      <w:r>
        <w:rPr>
          <w:rFonts w:hint="eastAsia"/>
          <w:lang w:val="en-US" w:eastAsia="zh-CN"/>
        </w:rPr>
        <w:t>平台的每一组测试输入下，电路的输出均与预期输出相符，电路</w:t>
      </w:r>
      <w:r>
        <w:rPr>
          <w:rFonts w:hint="eastAsia"/>
          <w:lang w:val="en-US" w:eastAsia="zh-CN"/>
        </w:rPr>
        <w:tab/>
      </w:r>
      <w:r>
        <w:rPr>
          <w:rFonts w:hint="eastAsia"/>
          <w:lang w:val="en-US" w:eastAsia="zh-CN"/>
        </w:rPr>
        <w:t>功能满足实验要求。</w:t>
      </w:r>
    </w:p>
    <w:p w14:paraId="5D7C7A11">
      <w:pPr>
        <w:pStyle w:val="3"/>
        <w:ind w:right="240"/>
        <w:rPr>
          <w:rFonts w:ascii="黑体" w:hAnsi="黑体" w:cs="Segoe UI"/>
          <w:color w:val="333333"/>
          <w:shd w:val="clear" w:color="auto" w:fill="FFFFFF"/>
        </w:rPr>
      </w:pPr>
      <w:bookmarkStart w:id="32" w:name="_Toc1494757292"/>
      <w:r>
        <w:rPr>
          <w:rFonts w:ascii="黑体" w:hAnsi="黑体" w:cs="Segoe UI"/>
          <w:color w:val="333333"/>
          <w:shd w:val="clear" w:color="auto" w:fill="FFFFFF"/>
        </w:rPr>
        <w:t>并行加载寄存器</w:t>
      </w:r>
      <w:r>
        <w:rPr>
          <w:rFonts w:hint="eastAsia" w:ascii="黑体" w:hAnsi="黑体" w:cs="Segoe UI"/>
          <w:color w:val="333333"/>
          <w:shd w:val="clear" w:color="auto" w:fill="FFFFFF"/>
        </w:rPr>
        <w:t>(</w:t>
      </w:r>
      <w:r>
        <w:rPr>
          <w:rFonts w:ascii="黑体" w:hAnsi="黑体" w:cs="Segoe UI"/>
          <w:color w:val="333333"/>
          <w:shd w:val="clear" w:color="auto" w:fill="FFFFFF"/>
        </w:rPr>
        <w:t>16</w:t>
      </w:r>
      <w:r>
        <w:rPr>
          <w:rFonts w:hint="eastAsia" w:ascii="黑体" w:hAnsi="黑体" w:cs="Segoe UI"/>
          <w:color w:val="333333"/>
          <w:shd w:val="clear" w:color="auto" w:fill="FFFFFF"/>
        </w:rPr>
        <w:t>位)</w:t>
      </w:r>
      <w:bookmarkEnd w:id="32"/>
    </w:p>
    <w:p w14:paraId="2FE172A7">
      <w:pPr>
        <w:pStyle w:val="4"/>
        <w:numPr>
          <w:ilvl w:val="0"/>
          <w:numId w:val="15"/>
        </w:numPr>
        <w:ind w:firstLineChars="0"/>
        <w:rPr>
          <w:rFonts w:hint="eastAsia"/>
        </w:rPr>
      </w:pPr>
      <w:r>
        <w:rPr>
          <w:rFonts w:hint="eastAsia"/>
        </w:rPr>
        <w:t>设计思路及设计过程</w:t>
      </w:r>
    </w:p>
    <w:p w14:paraId="2122FD3A">
      <w:pPr>
        <w:pStyle w:val="4"/>
        <w:numPr>
          <w:ilvl w:val="0"/>
          <w:numId w:val="0"/>
        </w:numPr>
        <w:ind w:left="420" w:leftChars="0" w:firstLine="420" w:firstLineChars="0"/>
        <w:rPr>
          <w:rFonts w:hint="default" w:eastAsia="宋体"/>
          <w:lang w:val="en-US" w:eastAsia="zh-CN"/>
        </w:rPr>
      </w:pPr>
      <w:r>
        <w:rPr>
          <w:rFonts w:hint="eastAsia"/>
          <w:lang w:eastAsia="zh-CN"/>
        </w:rPr>
        <w:t>与</w:t>
      </w:r>
      <w:r>
        <w:rPr>
          <w:rFonts w:hint="eastAsia"/>
          <w:lang w:val="en-US" w:eastAsia="zh-CN"/>
        </w:rPr>
        <w:t>4位寄存器设计相似，将16位数据按从高到低分为四组，对于每一组信号，使用4位寄存器进行存储，将输入信号中的使能信号作为四组4位寄存器的使能信号，即可实现16位寄存器。</w:t>
      </w:r>
    </w:p>
    <w:p w14:paraId="1A107BD1">
      <w:pPr>
        <w:pStyle w:val="4"/>
        <w:numPr>
          <w:ilvl w:val="0"/>
          <w:numId w:val="15"/>
        </w:numPr>
        <w:ind w:left="0" w:leftChars="0" w:firstLine="420" w:firstLineChars="0"/>
        <w:rPr>
          <w:rFonts w:hint="eastAsia"/>
        </w:rPr>
      </w:pPr>
      <w:r>
        <w:rPr>
          <w:rFonts w:hint="eastAsia"/>
        </w:rPr>
        <w:t>电路图</w:t>
      </w:r>
    </w:p>
    <w:p w14:paraId="1496D90A">
      <w:pPr>
        <w:pStyle w:val="4"/>
        <w:numPr>
          <w:ilvl w:val="0"/>
          <w:numId w:val="0"/>
        </w:numPr>
        <w:ind w:left="480" w:leftChars="0" w:firstLine="419" w:firstLineChars="0"/>
        <w:rPr>
          <w:rFonts w:hint="eastAsia"/>
          <w:lang w:val="en-US" w:eastAsia="zh-CN"/>
        </w:rPr>
      </w:pPr>
      <w:r>
        <w:rPr>
          <w:rFonts w:hint="eastAsia"/>
          <w:lang w:eastAsia="zh-CN"/>
        </w:rPr>
        <w:t>根据上述分析思路，做出</w:t>
      </w:r>
      <w:r>
        <w:rPr>
          <w:rFonts w:hint="eastAsia"/>
          <w:lang w:val="en-US" w:eastAsia="zh-CN"/>
        </w:rPr>
        <w:t>16位寄存器电路图，En信号作为每一位寄存器的En信号，如图</w:t>
      </w:r>
      <w:r>
        <w:rPr>
          <w:rFonts w:hint="default"/>
          <w:lang w:val="en-US" w:eastAsia="zh-CN"/>
        </w:rPr>
        <w:t>2-</w:t>
      </w:r>
      <w:r>
        <w:rPr>
          <w:rFonts w:hint="eastAsia"/>
          <w:lang w:val="en-US" w:eastAsia="zh-CN"/>
        </w:rPr>
        <w:t>7</w:t>
      </w:r>
      <w:r>
        <w:rPr>
          <w:rFonts w:hint="default"/>
          <w:lang w:val="en-US" w:eastAsia="zh-CN"/>
        </w:rPr>
        <w:t>-1</w:t>
      </w:r>
      <w:r>
        <w:rPr>
          <w:rFonts w:hint="eastAsia"/>
          <w:lang w:val="en-US" w:eastAsia="zh-CN"/>
        </w:rPr>
        <w:t>所示。</w:t>
      </w:r>
    </w:p>
    <w:p w14:paraId="2FEE09CD">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drawing>
          <wp:inline distT="0" distB="0" distL="114300" distR="114300">
            <wp:extent cx="4620260" cy="3563620"/>
            <wp:effectExtent l="0" t="0" r="8890" b="17780"/>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24"/>
                    <a:stretch>
                      <a:fillRect/>
                    </a:stretch>
                  </pic:blipFill>
                  <pic:spPr>
                    <a:xfrm>
                      <a:off x="0" y="0"/>
                      <a:ext cx="4620260" cy="3563620"/>
                    </a:xfrm>
                    <a:prstGeom prst="rect">
                      <a:avLst/>
                    </a:prstGeom>
                    <a:noFill/>
                    <a:ln>
                      <a:noFill/>
                    </a:ln>
                  </pic:spPr>
                </pic:pic>
              </a:graphicData>
            </a:graphic>
          </wp:inline>
        </w:drawing>
      </w:r>
    </w:p>
    <w:p w14:paraId="7BE16438">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rPr>
      </w:pPr>
      <w:r>
        <w:rPr>
          <w:rFonts w:hint="eastAsia" w:ascii="黑体" w:hAnsi="黑体" w:eastAsia="黑体" w:cs="黑体"/>
          <w:sz w:val="21"/>
          <w:szCs w:val="21"/>
          <w:lang w:val="en-US" w:eastAsia="zh-CN"/>
        </w:rPr>
        <w:t>图2-7-1 16位并行加载寄存器电路</w:t>
      </w:r>
    </w:p>
    <w:p w14:paraId="3337ABD1">
      <w:pPr>
        <w:pStyle w:val="4"/>
        <w:numPr>
          <w:ilvl w:val="0"/>
          <w:numId w:val="15"/>
        </w:numPr>
        <w:ind w:left="0" w:leftChars="0" w:firstLine="420" w:firstLineChars="0"/>
        <w:rPr>
          <w:rFonts w:hint="eastAsia"/>
        </w:rPr>
      </w:pPr>
      <w:r>
        <w:rPr>
          <w:rFonts w:hint="eastAsia"/>
        </w:rPr>
        <w:t>测试图</w:t>
      </w:r>
    </w:p>
    <w:p w14:paraId="4D07246D">
      <w:pPr>
        <w:pStyle w:val="4"/>
        <w:numPr>
          <w:ilvl w:val="0"/>
          <w:numId w:val="0"/>
        </w:numPr>
        <w:ind w:left="480" w:leftChars="0" w:firstLine="419" w:firstLineChars="0"/>
        <w:rPr>
          <w:rFonts w:hint="eastAsia"/>
          <w:lang w:val="en-US" w:eastAsia="zh-CN"/>
        </w:rPr>
      </w:pPr>
      <w:r>
        <w:rPr>
          <w:rFonts w:hint="eastAsia"/>
          <w:lang w:eastAsia="zh-CN"/>
        </w:rPr>
        <w:t>使用</w:t>
      </w:r>
      <w:r>
        <w:rPr>
          <w:rFonts w:hint="eastAsia"/>
          <w:lang w:val="en-US" w:eastAsia="zh-CN"/>
        </w:rPr>
        <w:t>Educoder平台对电路进行测试，测试结果如图2-7-2所示。</w:t>
      </w:r>
    </w:p>
    <w:p w14:paraId="2CE73C35">
      <w:pPr>
        <w:pStyle w:val="4"/>
        <w:numPr>
          <w:ilvl w:val="0"/>
          <w:numId w:val="0"/>
        </w:numPr>
        <w:jc w:val="center"/>
      </w:pPr>
      <w:r>
        <w:drawing>
          <wp:inline distT="0" distB="0" distL="114300" distR="114300">
            <wp:extent cx="4995545" cy="2550160"/>
            <wp:effectExtent l="0" t="0" r="14605" b="254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25"/>
                    <a:stretch>
                      <a:fillRect/>
                    </a:stretch>
                  </pic:blipFill>
                  <pic:spPr>
                    <a:xfrm>
                      <a:off x="0" y="0"/>
                      <a:ext cx="4995545" cy="2550160"/>
                    </a:xfrm>
                    <a:prstGeom prst="rect">
                      <a:avLst/>
                    </a:prstGeom>
                    <a:noFill/>
                    <a:ln>
                      <a:noFill/>
                    </a:ln>
                  </pic:spPr>
                </pic:pic>
              </a:graphicData>
            </a:graphic>
          </wp:inline>
        </w:drawing>
      </w:r>
    </w:p>
    <w:p w14:paraId="6EEEAA04">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rPr>
      </w:pPr>
      <w:r>
        <w:rPr>
          <w:rFonts w:hint="eastAsia" w:ascii="黑体" w:hAnsi="黑体" w:eastAsia="黑体" w:cs="黑体"/>
          <w:sz w:val="21"/>
          <w:szCs w:val="21"/>
          <w:lang w:val="en-US" w:eastAsia="zh-CN"/>
        </w:rPr>
        <w:t>图2-7-2 16位并行加载寄存器电路测试结果</w:t>
      </w:r>
    </w:p>
    <w:p w14:paraId="19BCD9AA">
      <w:pPr>
        <w:pStyle w:val="4"/>
        <w:ind w:firstLineChars="0"/>
      </w:pPr>
      <w:r>
        <w:rPr>
          <w:rFonts w:hint="eastAsia"/>
        </w:rPr>
        <w:t>(</w:t>
      </w:r>
      <w:r>
        <w:t xml:space="preserve">4) </w:t>
      </w:r>
      <w:r>
        <w:rPr>
          <w:rFonts w:hint="eastAsia"/>
        </w:rPr>
        <w:t>测试分析</w:t>
      </w:r>
    </w:p>
    <w:p w14:paraId="5247C376">
      <w:pPr>
        <w:pStyle w:val="4"/>
        <w:ind w:firstLine="897" w:firstLineChars="374"/>
      </w:pPr>
      <w:r>
        <w:rPr>
          <w:rFonts w:hint="eastAsia"/>
          <w:lang w:eastAsia="zh-CN"/>
        </w:rPr>
        <w:t>在</w:t>
      </w:r>
      <w:r>
        <w:rPr>
          <w:rFonts w:hint="default"/>
          <w:lang w:val="en-US" w:eastAsia="zh-CN"/>
        </w:rPr>
        <w:t>Educoder</w:t>
      </w:r>
      <w:r>
        <w:rPr>
          <w:rFonts w:hint="eastAsia"/>
          <w:lang w:val="en-US" w:eastAsia="zh-CN"/>
        </w:rPr>
        <w:t>平台的每一组测试输入下，电路的输出均与预期输出相符，电路</w:t>
      </w:r>
      <w:r>
        <w:rPr>
          <w:rFonts w:hint="eastAsia"/>
          <w:lang w:val="en-US" w:eastAsia="zh-CN"/>
        </w:rPr>
        <w:tab/>
      </w:r>
      <w:r>
        <w:rPr>
          <w:rFonts w:hint="eastAsia"/>
          <w:lang w:val="en-US" w:eastAsia="zh-CN"/>
        </w:rPr>
        <w:t>功能满足实验要求。</w:t>
      </w:r>
    </w:p>
    <w:p w14:paraId="25FF7706">
      <w:pPr>
        <w:pStyle w:val="3"/>
        <w:ind w:right="240"/>
        <w:rPr>
          <w:rFonts w:ascii="黑体" w:hAnsi="黑体" w:cs="Segoe UI"/>
          <w:color w:val="333333"/>
          <w:shd w:val="clear" w:color="auto" w:fill="FFFFFF"/>
        </w:rPr>
      </w:pPr>
      <w:bookmarkStart w:id="33" w:name="_Toc2064948322"/>
      <w:r>
        <w:rPr>
          <w:rFonts w:hint="eastAsia" w:ascii="黑体" w:hAnsi="黑体" w:cs="Segoe UI"/>
          <w:color w:val="333333"/>
          <w:shd w:val="clear" w:color="auto" w:fill="FFFFFF"/>
        </w:rPr>
        <w:t>B</w:t>
      </w:r>
      <w:r>
        <w:rPr>
          <w:rFonts w:ascii="黑体" w:hAnsi="黑体" w:cs="Segoe UI"/>
          <w:color w:val="333333"/>
          <w:shd w:val="clear" w:color="auto" w:fill="FFFFFF"/>
        </w:rPr>
        <w:t>CD</w:t>
      </w:r>
      <w:r>
        <w:rPr>
          <w:rFonts w:hint="eastAsia" w:ascii="黑体" w:hAnsi="黑体" w:cs="Segoe UI"/>
          <w:color w:val="333333"/>
          <w:shd w:val="clear" w:color="auto" w:fill="FFFFFF"/>
        </w:rPr>
        <w:t>计数器状态机设计</w:t>
      </w:r>
      <w:bookmarkEnd w:id="33"/>
    </w:p>
    <w:p w14:paraId="7D2B9DEB">
      <w:pPr>
        <w:pStyle w:val="4"/>
        <w:numPr>
          <w:ilvl w:val="0"/>
          <w:numId w:val="16"/>
        </w:numPr>
        <w:ind w:firstLineChars="0"/>
      </w:pPr>
      <w:r>
        <w:rPr>
          <w:rFonts w:hint="eastAsia"/>
        </w:rPr>
        <w:t>设计思路及设计过程</w:t>
      </w:r>
    </w:p>
    <w:p w14:paraId="6AF01ACC">
      <w:pPr>
        <w:pStyle w:val="4"/>
        <w:numPr>
          <w:ilvl w:val="0"/>
          <w:numId w:val="0"/>
        </w:numPr>
        <w:ind w:left="480" w:leftChars="0" w:firstLine="419" w:firstLineChars="0"/>
        <w:rPr>
          <w:rFonts w:hint="eastAsia"/>
          <w:lang w:val="en-US" w:eastAsia="zh-CN"/>
        </w:rPr>
      </w:pPr>
      <w:r>
        <w:rPr>
          <w:rFonts w:hint="eastAsia"/>
          <w:lang w:val="en-US" w:eastAsia="zh-CN"/>
        </w:rPr>
        <w:t>使用同步时序电路状态转换表，填写电路的状态转换真值表（图2-8-1），</w:t>
      </w:r>
    </w:p>
    <w:p w14:paraId="40907995">
      <w:pPr>
        <w:pStyle w:val="4"/>
        <w:numPr>
          <w:ilvl w:val="0"/>
          <w:numId w:val="0"/>
        </w:numPr>
        <w:ind w:firstLine="420" w:firstLineChars="0"/>
        <w:rPr>
          <w:rFonts w:hint="default"/>
          <w:lang w:val="en-US" w:eastAsia="zh-CN"/>
        </w:rPr>
      </w:pPr>
      <w:r>
        <w:rPr>
          <w:rFonts w:hint="eastAsia"/>
          <w:lang w:val="en-US" w:eastAsia="zh-CN"/>
        </w:rPr>
        <w:t>填写真值表后，表格自动生成状态转换函数表达式（图2-8-2），将生成的状态转</w:t>
      </w:r>
      <w:r>
        <w:rPr>
          <w:rFonts w:hint="eastAsia"/>
          <w:lang w:val="en-US" w:eastAsia="zh-CN"/>
        </w:rPr>
        <w:tab/>
      </w:r>
      <w:r>
        <w:rPr>
          <w:rFonts w:hint="eastAsia"/>
          <w:lang w:val="en-US" w:eastAsia="zh-CN"/>
        </w:rPr>
        <w:t>换函数表达式复制到Logisim中，分析组合逻辑，自动生成电路图。</w:t>
      </w:r>
    </w:p>
    <w:p w14:paraId="410C2368">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4963795" cy="1945005"/>
            <wp:effectExtent l="0" t="0" r="8255" b="17145"/>
            <wp:docPr id="3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pic:cNvPicPr>
                      <a:picLocks noChangeAspect="1"/>
                    </pic:cNvPicPr>
                  </pic:nvPicPr>
                  <pic:blipFill>
                    <a:blip r:embed="rId26"/>
                    <a:stretch>
                      <a:fillRect/>
                    </a:stretch>
                  </pic:blipFill>
                  <pic:spPr>
                    <a:xfrm>
                      <a:off x="0" y="0"/>
                      <a:ext cx="4963795" cy="1945005"/>
                    </a:xfrm>
                    <a:prstGeom prst="rect">
                      <a:avLst/>
                    </a:prstGeom>
                    <a:noFill/>
                    <a:ln>
                      <a:noFill/>
                    </a:ln>
                  </pic:spPr>
                </pic:pic>
              </a:graphicData>
            </a:graphic>
          </wp:inline>
        </w:drawing>
      </w:r>
    </w:p>
    <w:p w14:paraId="11206DC3">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图2-8-1 BCD计数电路真值表</w:t>
      </w:r>
    </w:p>
    <w:p w14:paraId="5633E367">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4902200" cy="1596390"/>
            <wp:effectExtent l="0" t="0" r="12700" b="3810"/>
            <wp:docPr id="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pic:cNvPicPr>
                      <a:picLocks noChangeAspect="1"/>
                    </pic:cNvPicPr>
                  </pic:nvPicPr>
                  <pic:blipFill>
                    <a:blip r:embed="rId27"/>
                    <a:stretch>
                      <a:fillRect/>
                    </a:stretch>
                  </pic:blipFill>
                  <pic:spPr>
                    <a:xfrm>
                      <a:off x="0" y="0"/>
                      <a:ext cx="4902200" cy="1596390"/>
                    </a:xfrm>
                    <a:prstGeom prst="rect">
                      <a:avLst/>
                    </a:prstGeom>
                    <a:noFill/>
                    <a:ln>
                      <a:noFill/>
                    </a:ln>
                  </pic:spPr>
                </pic:pic>
              </a:graphicData>
            </a:graphic>
          </wp:inline>
        </w:drawing>
      </w:r>
    </w:p>
    <w:p w14:paraId="7180D332">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图2-8-3 BCD计数电路状态转换函数表达式</w:t>
      </w:r>
    </w:p>
    <w:p w14:paraId="3E2D55FA">
      <w:pPr>
        <w:pStyle w:val="4"/>
        <w:numPr>
          <w:ilvl w:val="0"/>
          <w:numId w:val="16"/>
        </w:numPr>
        <w:ind w:firstLineChars="0"/>
      </w:pPr>
      <w:r>
        <w:rPr>
          <w:rFonts w:hint="eastAsia"/>
        </w:rPr>
        <w:t>电路图</w:t>
      </w:r>
    </w:p>
    <w:p w14:paraId="02259644">
      <w:pPr>
        <w:pStyle w:val="4"/>
        <w:numPr>
          <w:ilvl w:val="0"/>
          <w:numId w:val="0"/>
        </w:numPr>
        <w:ind w:left="480" w:leftChars="0" w:firstLine="419" w:firstLineChars="0"/>
        <w:rPr>
          <w:rFonts w:hint="eastAsia"/>
          <w:lang w:eastAsia="zh-CN"/>
        </w:rPr>
      </w:pPr>
      <w:r>
        <w:rPr>
          <w:rFonts w:hint="eastAsia"/>
          <w:lang w:eastAsia="zh-CN"/>
        </w:rPr>
        <w:t>使用上述分析过程得到的状态转换函数表达式，自动生成电路图（</w:t>
      </w:r>
      <w:r>
        <w:rPr>
          <w:rFonts w:hint="eastAsia"/>
          <w:lang w:val="en-US" w:eastAsia="zh-CN"/>
        </w:rPr>
        <w:t>2-8-3</w:t>
      </w:r>
      <w:r>
        <w:rPr>
          <w:rFonts w:hint="eastAsia"/>
          <w:lang w:eastAsia="zh-CN"/>
        </w:rPr>
        <w:t>）。</w:t>
      </w:r>
    </w:p>
    <w:p w14:paraId="3ACFBB23">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1435735" cy="5375910"/>
            <wp:effectExtent l="0" t="0" r="15240" b="12065"/>
            <wp:docPr id="3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2"/>
                    <pic:cNvPicPr>
                      <a:picLocks noChangeAspect="1"/>
                    </pic:cNvPicPr>
                  </pic:nvPicPr>
                  <pic:blipFill>
                    <a:blip r:embed="rId28"/>
                    <a:stretch>
                      <a:fillRect/>
                    </a:stretch>
                  </pic:blipFill>
                  <pic:spPr>
                    <a:xfrm rot="16200000">
                      <a:off x="0" y="0"/>
                      <a:ext cx="1435735" cy="5375910"/>
                    </a:xfrm>
                    <a:prstGeom prst="rect">
                      <a:avLst/>
                    </a:prstGeom>
                    <a:noFill/>
                    <a:ln>
                      <a:noFill/>
                    </a:ln>
                  </pic:spPr>
                </pic:pic>
              </a:graphicData>
            </a:graphic>
          </wp:inline>
        </w:drawing>
      </w:r>
    </w:p>
    <w:p w14:paraId="4B042DD1">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lang w:eastAsia="zh-CN"/>
        </w:rPr>
      </w:pPr>
      <w:r>
        <w:rPr>
          <w:rFonts w:hint="eastAsia" w:ascii="黑体" w:hAnsi="黑体" w:eastAsia="黑体" w:cs="黑体"/>
          <w:sz w:val="21"/>
          <w:szCs w:val="21"/>
          <w:lang w:val="en-US" w:eastAsia="zh-CN"/>
        </w:rPr>
        <w:t>图2-8-3 BCD计数电路状态转换电路</w:t>
      </w:r>
    </w:p>
    <w:p w14:paraId="04E57CB6">
      <w:pPr>
        <w:pStyle w:val="4"/>
        <w:numPr>
          <w:ilvl w:val="0"/>
          <w:numId w:val="16"/>
        </w:numPr>
        <w:ind w:firstLineChars="0"/>
      </w:pPr>
      <w:r>
        <w:rPr>
          <w:rFonts w:hint="eastAsia"/>
        </w:rPr>
        <w:t>测试图</w:t>
      </w:r>
    </w:p>
    <w:p w14:paraId="73B23603">
      <w:pPr>
        <w:pStyle w:val="4"/>
        <w:numPr>
          <w:ilvl w:val="0"/>
          <w:numId w:val="0"/>
        </w:numPr>
        <w:ind w:left="480" w:leftChars="0" w:firstLine="419" w:firstLineChars="0"/>
        <w:rPr>
          <w:rFonts w:hint="eastAsia"/>
          <w:lang w:val="en-US" w:eastAsia="zh-CN"/>
        </w:rPr>
      </w:pPr>
      <w:r>
        <w:rPr>
          <w:rFonts w:hint="eastAsia"/>
          <w:lang w:eastAsia="zh-CN"/>
        </w:rPr>
        <w:t>使用</w:t>
      </w:r>
      <w:r>
        <w:rPr>
          <w:rFonts w:hint="eastAsia"/>
          <w:lang w:val="en-US" w:eastAsia="zh-CN"/>
        </w:rPr>
        <w:t>Educoder平台对电路进行测试，测试结果如图2-8-4所示。</w:t>
      </w:r>
    </w:p>
    <w:p w14:paraId="354C8BB4">
      <w:pPr>
        <w:pStyle w:val="4"/>
        <w:numPr>
          <w:ilvl w:val="0"/>
          <w:numId w:val="0"/>
        </w:numPr>
        <w:jc w:val="center"/>
      </w:pPr>
      <w:r>
        <w:drawing>
          <wp:inline distT="0" distB="0" distL="114300" distR="114300">
            <wp:extent cx="4385310" cy="2512060"/>
            <wp:effectExtent l="0" t="0" r="15240" b="2540"/>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29"/>
                    <a:srcRect l="1202" b="8021"/>
                    <a:stretch>
                      <a:fillRect/>
                    </a:stretch>
                  </pic:blipFill>
                  <pic:spPr>
                    <a:xfrm>
                      <a:off x="0" y="0"/>
                      <a:ext cx="4385310" cy="2512060"/>
                    </a:xfrm>
                    <a:prstGeom prst="rect">
                      <a:avLst/>
                    </a:prstGeom>
                    <a:noFill/>
                    <a:ln>
                      <a:noFill/>
                    </a:ln>
                  </pic:spPr>
                </pic:pic>
              </a:graphicData>
            </a:graphic>
          </wp:inline>
        </w:drawing>
      </w:r>
    </w:p>
    <w:p w14:paraId="5FF61B2A">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rPr>
          <w:rFonts w:hint="eastAsia" w:ascii="黑体" w:hAnsi="黑体" w:eastAsia="黑体" w:cs="黑体"/>
          <w:sz w:val="21"/>
          <w:szCs w:val="21"/>
          <w:lang w:val="en-US" w:eastAsia="zh-CN"/>
        </w:rPr>
        <w:t>图2-8-4 BCD计数状态转换电路测试结果</w:t>
      </w:r>
    </w:p>
    <w:p w14:paraId="33FA5124">
      <w:pPr>
        <w:pStyle w:val="4"/>
        <w:numPr>
          <w:ilvl w:val="0"/>
          <w:numId w:val="16"/>
        </w:numPr>
        <w:ind w:firstLineChars="0"/>
      </w:pPr>
      <w:r>
        <w:rPr>
          <w:rFonts w:hint="eastAsia"/>
        </w:rPr>
        <w:t>测试分析</w:t>
      </w:r>
    </w:p>
    <w:p w14:paraId="3DABFC1C">
      <w:pPr>
        <w:pStyle w:val="4"/>
        <w:ind w:firstLine="897" w:firstLineChars="374"/>
      </w:pPr>
      <w:r>
        <w:rPr>
          <w:rFonts w:hint="eastAsia"/>
          <w:lang w:eastAsia="zh-CN"/>
        </w:rPr>
        <w:t>在</w:t>
      </w:r>
      <w:r>
        <w:rPr>
          <w:rFonts w:hint="default"/>
          <w:lang w:val="en-US" w:eastAsia="zh-CN"/>
        </w:rPr>
        <w:t>Educoder</w:t>
      </w:r>
      <w:r>
        <w:rPr>
          <w:rFonts w:hint="eastAsia"/>
          <w:lang w:val="en-US" w:eastAsia="zh-CN"/>
        </w:rPr>
        <w:t>平台的每一组测试输入下，电路的输出均与预期输出相符，电路</w:t>
      </w:r>
      <w:r>
        <w:rPr>
          <w:rFonts w:hint="eastAsia"/>
          <w:lang w:val="en-US" w:eastAsia="zh-CN"/>
        </w:rPr>
        <w:tab/>
      </w:r>
      <w:r>
        <w:rPr>
          <w:rFonts w:hint="eastAsia"/>
          <w:lang w:val="en-US" w:eastAsia="zh-CN"/>
        </w:rPr>
        <w:t>功能满足实验要求。</w:t>
      </w:r>
    </w:p>
    <w:p w14:paraId="7125B19F">
      <w:pPr>
        <w:pStyle w:val="3"/>
        <w:ind w:right="240"/>
        <w:rPr>
          <w:rFonts w:ascii="黑体" w:hAnsi="黑体" w:cs="Segoe UI"/>
          <w:color w:val="333333"/>
          <w:shd w:val="clear" w:color="auto" w:fill="FFFFFF"/>
        </w:rPr>
      </w:pPr>
      <w:bookmarkStart w:id="34" w:name="_Toc921352561"/>
      <w:r>
        <w:rPr>
          <w:rFonts w:hint="eastAsia" w:ascii="黑体" w:hAnsi="黑体" w:cs="Segoe UI"/>
          <w:color w:val="333333"/>
          <w:shd w:val="clear" w:color="auto" w:fill="FFFFFF"/>
        </w:rPr>
        <w:t>B</w:t>
      </w:r>
      <w:r>
        <w:rPr>
          <w:rFonts w:ascii="黑体" w:hAnsi="黑体" w:cs="Segoe UI"/>
          <w:color w:val="333333"/>
          <w:shd w:val="clear" w:color="auto" w:fill="FFFFFF"/>
        </w:rPr>
        <w:t>CD</w:t>
      </w:r>
      <w:r>
        <w:rPr>
          <w:rFonts w:hint="eastAsia" w:ascii="黑体" w:hAnsi="黑体" w:cs="Segoe UI"/>
          <w:color w:val="333333"/>
          <w:shd w:val="clear" w:color="auto" w:fill="FFFFFF"/>
        </w:rPr>
        <w:t>计数器输出函数设计</w:t>
      </w:r>
      <w:bookmarkEnd w:id="34"/>
    </w:p>
    <w:p w14:paraId="239FA6AD">
      <w:pPr>
        <w:pStyle w:val="4"/>
        <w:numPr>
          <w:ilvl w:val="0"/>
          <w:numId w:val="17"/>
        </w:numPr>
        <w:ind w:firstLineChars="0"/>
      </w:pPr>
      <w:r>
        <w:rPr>
          <w:rFonts w:hint="eastAsia"/>
        </w:rPr>
        <w:t>设计思路及设计过程</w:t>
      </w:r>
    </w:p>
    <w:p w14:paraId="68144E82">
      <w:pPr>
        <w:pStyle w:val="4"/>
        <w:numPr>
          <w:ilvl w:val="0"/>
          <w:numId w:val="0"/>
        </w:numPr>
        <w:ind w:left="480" w:leftChars="0" w:firstLine="419" w:firstLineChars="0"/>
        <w:rPr>
          <w:rFonts w:hint="eastAsia"/>
          <w:lang w:val="en-US" w:eastAsia="zh-CN"/>
        </w:rPr>
      </w:pPr>
      <w:r>
        <w:rPr>
          <w:rFonts w:hint="eastAsia"/>
          <w:lang w:eastAsia="zh-CN"/>
        </w:rPr>
        <w:t>当电路计数到</w:t>
      </w:r>
      <w:r>
        <w:rPr>
          <w:rFonts w:hint="eastAsia"/>
          <w:lang w:val="en-US" w:eastAsia="zh-CN"/>
        </w:rPr>
        <w:t>9时，电路输出进位信号，即电路状态为</w:t>
      </w:r>
      <w:r>
        <w:rPr>
          <w:rFonts w:hint="default"/>
          <w:lang w:val="en-US" w:eastAsia="zh-CN"/>
        </w:rPr>
        <w:t>1001</w:t>
      </w:r>
      <w:r>
        <w:rPr>
          <w:rFonts w:hint="eastAsia"/>
          <w:lang w:val="en-US" w:eastAsia="zh-CN"/>
        </w:rPr>
        <w:t>时，电路输出</w:t>
      </w:r>
      <w:r>
        <w:rPr>
          <w:rFonts w:hint="default"/>
          <w:lang w:val="en-US" w:eastAsia="zh-CN"/>
        </w:rPr>
        <w:t>Cout = 1</w:t>
      </w:r>
      <w:r>
        <w:rPr>
          <w:rFonts w:hint="eastAsia"/>
          <w:lang w:val="en-US" w:eastAsia="zh-CN"/>
        </w:rPr>
        <w:t>，输出函数表达式如为：</w:t>
      </w:r>
    </w:p>
    <w:p w14:paraId="4FCDD4BC">
      <w:pPr>
        <w:pStyle w:val="4"/>
        <w:numPr>
          <w:ilvl w:val="0"/>
          <w:numId w:val="0"/>
        </w:numPr>
        <w:jc w:val="center"/>
        <w:rPr>
          <w:rFonts w:hint="default"/>
          <w:lang w:val="en-US" w:eastAsia="zh-CN"/>
        </w:rPr>
      </w:pPr>
      <w:r>
        <w:rPr>
          <w:rFonts w:hint="default"/>
          <w:lang w:val="en-US" w:eastAsia="zh-CN"/>
        </w:rPr>
        <w:t>Cout = S3 ~S2 ~S1 S</w:t>
      </w:r>
      <w:r>
        <w:rPr>
          <w:rFonts w:hint="eastAsia"/>
          <w:lang w:val="en-US" w:eastAsia="zh-CN"/>
        </w:rPr>
        <w:t>0</w:t>
      </w:r>
    </w:p>
    <w:p w14:paraId="2E77D387">
      <w:pPr>
        <w:pStyle w:val="4"/>
        <w:numPr>
          <w:ilvl w:val="0"/>
          <w:numId w:val="17"/>
        </w:numPr>
        <w:ind w:firstLineChars="0"/>
      </w:pPr>
      <w:r>
        <w:rPr>
          <w:rFonts w:hint="eastAsia"/>
        </w:rPr>
        <w:t>电路图</w:t>
      </w:r>
    </w:p>
    <w:p w14:paraId="0C1C36B3">
      <w:pPr>
        <w:pStyle w:val="4"/>
        <w:numPr>
          <w:ilvl w:val="0"/>
          <w:numId w:val="0"/>
        </w:numPr>
        <w:ind w:left="480" w:leftChars="0" w:firstLine="419" w:firstLineChars="0"/>
        <w:rPr>
          <w:rFonts w:hint="eastAsia"/>
          <w:lang w:eastAsia="zh-CN"/>
        </w:rPr>
      </w:pPr>
      <w:r>
        <w:rPr>
          <w:rFonts w:hint="eastAsia"/>
          <w:lang w:eastAsia="zh-CN"/>
        </w:rPr>
        <w:t>根据输出函数表达式，做出输出函数电路图（图</w:t>
      </w:r>
      <w:r>
        <w:rPr>
          <w:rFonts w:hint="eastAsia"/>
          <w:lang w:val="en-US" w:eastAsia="zh-CN"/>
        </w:rPr>
        <w:t>2-9-1</w:t>
      </w:r>
      <w:r>
        <w:rPr>
          <w:rFonts w:hint="eastAsia"/>
          <w:lang w:eastAsia="zh-CN"/>
        </w:rPr>
        <w:t>）。</w:t>
      </w:r>
    </w:p>
    <w:p w14:paraId="630981A6">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2766695" cy="1799590"/>
            <wp:effectExtent l="0" t="0" r="14605" b="10160"/>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30"/>
                    <a:srcRect t="1640" r="1846"/>
                    <a:stretch>
                      <a:fillRect/>
                    </a:stretch>
                  </pic:blipFill>
                  <pic:spPr>
                    <a:xfrm>
                      <a:off x="0" y="0"/>
                      <a:ext cx="2766695" cy="1799590"/>
                    </a:xfrm>
                    <a:prstGeom prst="rect">
                      <a:avLst/>
                    </a:prstGeom>
                    <a:noFill/>
                    <a:ln>
                      <a:noFill/>
                    </a:ln>
                  </pic:spPr>
                </pic:pic>
              </a:graphicData>
            </a:graphic>
          </wp:inline>
        </w:drawing>
      </w:r>
    </w:p>
    <w:p w14:paraId="788A9B37">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lang w:eastAsia="zh-CN"/>
        </w:rPr>
      </w:pPr>
      <w:r>
        <w:rPr>
          <w:rFonts w:hint="eastAsia" w:ascii="黑体" w:hAnsi="黑体" w:eastAsia="黑体" w:cs="黑体"/>
          <w:sz w:val="21"/>
          <w:szCs w:val="21"/>
          <w:lang w:val="en-US" w:eastAsia="zh-CN"/>
        </w:rPr>
        <w:t>图2-9-1 BCD计数电路输出函数电路</w:t>
      </w:r>
    </w:p>
    <w:p w14:paraId="21643401">
      <w:pPr>
        <w:pStyle w:val="4"/>
        <w:numPr>
          <w:ilvl w:val="0"/>
          <w:numId w:val="17"/>
        </w:numPr>
        <w:ind w:firstLineChars="0"/>
      </w:pPr>
      <w:r>
        <w:rPr>
          <w:rFonts w:hint="eastAsia"/>
        </w:rPr>
        <w:t>测试图</w:t>
      </w:r>
    </w:p>
    <w:p w14:paraId="1247621D">
      <w:pPr>
        <w:pStyle w:val="4"/>
        <w:numPr>
          <w:ilvl w:val="0"/>
          <w:numId w:val="0"/>
        </w:numPr>
        <w:ind w:left="480" w:leftChars="0" w:firstLine="419" w:firstLineChars="0"/>
        <w:rPr>
          <w:rFonts w:hint="eastAsia"/>
          <w:lang w:val="en-US" w:eastAsia="zh-CN"/>
        </w:rPr>
      </w:pPr>
      <w:r>
        <w:rPr>
          <w:rFonts w:hint="eastAsia"/>
          <w:lang w:eastAsia="zh-CN"/>
        </w:rPr>
        <w:t>对电路的输入从</w:t>
      </w:r>
      <w:r>
        <w:rPr>
          <w:rFonts w:hint="eastAsia"/>
          <w:lang w:val="en-US" w:eastAsia="zh-CN"/>
        </w:rPr>
        <w:t>0～9进行测试，当输入为9时，电路输出</w:t>
      </w:r>
      <w:r>
        <w:rPr>
          <w:rFonts w:hint="default"/>
          <w:lang w:val="en-US" w:eastAsia="zh-CN"/>
        </w:rPr>
        <w:t>Cout = 1</w:t>
      </w:r>
      <w:r>
        <w:rPr>
          <w:rFonts w:hint="eastAsia"/>
          <w:lang w:val="en-US" w:eastAsia="zh-CN"/>
        </w:rPr>
        <w:t>。</w:t>
      </w:r>
    </w:p>
    <w:p w14:paraId="40D24606">
      <w:pPr>
        <w:pStyle w:val="4"/>
        <w:numPr>
          <w:ilvl w:val="0"/>
          <w:numId w:val="0"/>
        </w:numPr>
        <w:jc w:val="center"/>
      </w:pPr>
      <w:r>
        <w:drawing>
          <wp:inline distT="0" distB="0" distL="114300" distR="114300">
            <wp:extent cx="2689225" cy="1771015"/>
            <wp:effectExtent l="0" t="0" r="15875" b="63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31"/>
                    <a:stretch>
                      <a:fillRect/>
                    </a:stretch>
                  </pic:blipFill>
                  <pic:spPr>
                    <a:xfrm>
                      <a:off x="0" y="0"/>
                      <a:ext cx="2689225" cy="1771015"/>
                    </a:xfrm>
                    <a:prstGeom prst="rect">
                      <a:avLst/>
                    </a:prstGeom>
                    <a:noFill/>
                    <a:ln>
                      <a:noFill/>
                    </a:ln>
                  </pic:spPr>
                </pic:pic>
              </a:graphicData>
            </a:graphic>
          </wp:inline>
        </w:drawing>
      </w:r>
    </w:p>
    <w:p w14:paraId="555FBB21">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图2-9-2 BCD计数电路输出函数电路测试</w:t>
      </w:r>
    </w:p>
    <w:p w14:paraId="2BC2C21F">
      <w:pPr>
        <w:pStyle w:val="4"/>
        <w:numPr>
          <w:ilvl w:val="0"/>
          <w:numId w:val="17"/>
        </w:numPr>
        <w:ind w:firstLineChars="0"/>
      </w:pPr>
      <w:r>
        <w:rPr>
          <w:rFonts w:hint="eastAsia"/>
        </w:rPr>
        <w:t>测试分析</w:t>
      </w:r>
    </w:p>
    <w:p w14:paraId="16DFF5B2">
      <w:pPr>
        <w:pStyle w:val="4"/>
        <w:ind w:firstLine="897" w:firstLineChars="374"/>
        <w:rPr>
          <w:b/>
        </w:rPr>
      </w:pPr>
      <w:r>
        <w:rPr>
          <w:rFonts w:hint="eastAsia"/>
          <w:lang w:eastAsia="zh-CN"/>
        </w:rPr>
        <w:t>电路在不同的输入下，电路输出均与预期相符，说明电路设计满足实验要求。</w:t>
      </w:r>
    </w:p>
    <w:p w14:paraId="16BD874A">
      <w:pPr>
        <w:pStyle w:val="3"/>
        <w:ind w:right="240"/>
        <w:rPr>
          <w:rFonts w:ascii="黑体" w:hAnsi="黑体" w:cs="Segoe UI"/>
          <w:color w:val="333333"/>
          <w:shd w:val="clear" w:color="auto" w:fill="FFFFFF"/>
        </w:rPr>
      </w:pPr>
      <w:r>
        <w:rPr>
          <w:rFonts w:ascii="黑体" w:hAnsi="黑体" w:cs="Segoe UI"/>
          <w:color w:val="333333"/>
          <w:shd w:val="clear" w:color="auto" w:fill="FFFFFF"/>
        </w:rPr>
        <w:t xml:space="preserve"> </w:t>
      </w:r>
      <w:bookmarkStart w:id="35" w:name="_Toc223917809"/>
      <w:r>
        <w:rPr>
          <w:rFonts w:ascii="黑体" w:hAnsi="黑体" w:cs="Segoe UI"/>
          <w:color w:val="333333"/>
          <w:shd w:val="clear" w:color="auto" w:fill="FFFFFF"/>
        </w:rPr>
        <w:t>BCD</w:t>
      </w:r>
      <w:r>
        <w:rPr>
          <w:rFonts w:hint="eastAsia" w:ascii="黑体" w:hAnsi="黑体" w:cs="Segoe UI"/>
          <w:color w:val="333333"/>
          <w:shd w:val="clear" w:color="auto" w:fill="FFFFFF"/>
        </w:rPr>
        <w:t>计数器设计（1位十进制）</w:t>
      </w:r>
      <w:bookmarkEnd w:id="35"/>
    </w:p>
    <w:p w14:paraId="5D6C4A85">
      <w:pPr>
        <w:pStyle w:val="4"/>
        <w:numPr>
          <w:ilvl w:val="0"/>
          <w:numId w:val="18"/>
        </w:numPr>
        <w:ind w:firstLineChars="0"/>
      </w:pPr>
      <w:r>
        <w:rPr>
          <w:rFonts w:hint="eastAsia"/>
        </w:rPr>
        <w:t>设计思路及设计过程</w:t>
      </w:r>
    </w:p>
    <w:p w14:paraId="5E4E23ED">
      <w:pPr>
        <w:pStyle w:val="4"/>
        <w:numPr>
          <w:ilvl w:val="0"/>
          <w:numId w:val="0"/>
        </w:numPr>
        <w:ind w:left="480" w:leftChars="0" w:firstLine="419" w:firstLineChars="0"/>
        <w:rPr>
          <w:rFonts w:hint="eastAsia"/>
          <w:lang w:val="en-US" w:eastAsia="zh-CN"/>
        </w:rPr>
      </w:pPr>
      <w:r>
        <w:rPr>
          <w:rFonts w:hint="eastAsia"/>
          <w:lang w:val="en-US" w:eastAsia="zh-CN"/>
        </w:rPr>
        <w:t>BCD计数器为同步时序逻辑电路，其电路模型如图2-10-1所示。</w:t>
      </w:r>
    </w:p>
    <w:p w14:paraId="6590EFF3">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3985895" cy="1358900"/>
            <wp:effectExtent l="0" t="0" r="14605" b="12700"/>
            <wp:docPr id="33"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descr="IMG_256"/>
                    <pic:cNvPicPr>
                      <a:picLocks noChangeAspect="1"/>
                    </pic:cNvPicPr>
                  </pic:nvPicPr>
                  <pic:blipFill>
                    <a:blip r:embed="rId32"/>
                    <a:stretch>
                      <a:fillRect/>
                    </a:stretch>
                  </pic:blipFill>
                  <pic:spPr>
                    <a:xfrm>
                      <a:off x="0" y="0"/>
                      <a:ext cx="3985895" cy="1358900"/>
                    </a:xfrm>
                    <a:prstGeom prst="rect">
                      <a:avLst/>
                    </a:prstGeom>
                    <a:noFill/>
                    <a:ln w="9525">
                      <a:noFill/>
                    </a:ln>
                  </pic:spPr>
                </pic:pic>
              </a:graphicData>
            </a:graphic>
          </wp:inline>
        </w:drawing>
      </w:r>
    </w:p>
    <w:p w14:paraId="029FC741">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图2-10-1 同步时序逻辑电路模型</w:t>
      </w:r>
    </w:p>
    <w:p w14:paraId="2C96ACD5">
      <w:pPr>
        <w:pStyle w:val="4"/>
        <w:numPr>
          <w:ilvl w:val="0"/>
          <w:numId w:val="18"/>
        </w:numPr>
        <w:ind w:firstLineChars="0"/>
      </w:pPr>
      <w:r>
        <w:rPr>
          <w:rFonts w:hint="eastAsia"/>
        </w:rPr>
        <w:t>电路图</w:t>
      </w:r>
    </w:p>
    <w:p w14:paraId="206E7562">
      <w:pPr>
        <w:pStyle w:val="4"/>
        <w:numPr>
          <w:ilvl w:val="0"/>
          <w:numId w:val="0"/>
        </w:numPr>
        <w:ind w:left="480" w:leftChars="0" w:firstLine="419" w:firstLineChars="0"/>
        <w:rPr>
          <w:rFonts w:hint="eastAsia"/>
          <w:lang w:val="en-US" w:eastAsia="zh-CN"/>
        </w:rPr>
      </w:pPr>
      <w:r>
        <w:rPr>
          <w:rFonts w:hint="eastAsia"/>
          <w:lang w:eastAsia="zh-CN"/>
        </w:rPr>
        <w:t>将上述设计的状态转换电路、以及输出函数电路和</w:t>
      </w:r>
      <w:r>
        <w:rPr>
          <w:rFonts w:hint="eastAsia"/>
          <w:lang w:val="en-US" w:eastAsia="zh-CN"/>
        </w:rPr>
        <w:t>D触发器组合，得到1位十进制BCD计数电路（图2-10-2）。</w:t>
      </w:r>
    </w:p>
    <w:p w14:paraId="363DE3A8">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4270375" cy="3219450"/>
            <wp:effectExtent l="0" t="0" r="15875" b="0"/>
            <wp:docPr id="4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6"/>
                    <pic:cNvPicPr>
                      <a:picLocks noChangeAspect="1"/>
                    </pic:cNvPicPr>
                  </pic:nvPicPr>
                  <pic:blipFill>
                    <a:blip r:embed="rId33"/>
                    <a:stretch>
                      <a:fillRect/>
                    </a:stretch>
                  </pic:blipFill>
                  <pic:spPr>
                    <a:xfrm>
                      <a:off x="0" y="0"/>
                      <a:ext cx="4270375" cy="3219450"/>
                    </a:xfrm>
                    <a:prstGeom prst="rect">
                      <a:avLst/>
                    </a:prstGeom>
                    <a:noFill/>
                    <a:ln>
                      <a:noFill/>
                    </a:ln>
                  </pic:spPr>
                </pic:pic>
              </a:graphicData>
            </a:graphic>
          </wp:inline>
        </w:drawing>
      </w:r>
    </w:p>
    <w:p w14:paraId="00F9CAD4">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rPr>
          <w:rFonts w:hint="eastAsia" w:ascii="黑体" w:hAnsi="黑体" w:eastAsia="黑体" w:cs="黑体"/>
          <w:sz w:val="21"/>
          <w:szCs w:val="21"/>
          <w:lang w:val="en-US" w:eastAsia="zh-CN"/>
        </w:rPr>
        <w:t>图2-10-2 1位十进制BCD计数电路</w:t>
      </w:r>
    </w:p>
    <w:p w14:paraId="150BF10B">
      <w:pPr>
        <w:pStyle w:val="4"/>
        <w:numPr>
          <w:ilvl w:val="0"/>
          <w:numId w:val="18"/>
        </w:numPr>
        <w:ind w:firstLineChars="0"/>
      </w:pPr>
      <w:r>
        <w:rPr>
          <w:rFonts w:hint="eastAsia"/>
        </w:rPr>
        <w:t>测试分析</w:t>
      </w:r>
    </w:p>
    <w:p w14:paraId="043A22E1">
      <w:pPr>
        <w:pStyle w:val="4"/>
        <w:ind w:firstLine="897" w:firstLineChars="374"/>
        <w:rPr>
          <w:rFonts w:hint="default" w:eastAsia="宋体"/>
          <w:lang w:val="en-US" w:eastAsia="zh-CN"/>
        </w:rPr>
      </w:pPr>
      <w:r>
        <w:rPr>
          <w:rFonts w:hint="eastAsia"/>
          <w:lang w:eastAsia="zh-CN"/>
        </w:rPr>
        <w:t>当输入使能信号</w:t>
      </w:r>
      <w:r>
        <w:rPr>
          <w:rFonts w:hint="eastAsia"/>
          <w:lang w:val="en-US" w:eastAsia="zh-CN"/>
        </w:rPr>
        <w:t>En为高电平时，电路在时钟脉冲下开始计数，当计数到9时，</w:t>
      </w:r>
      <w:r>
        <w:rPr>
          <w:rFonts w:hint="eastAsia"/>
          <w:lang w:val="en-US" w:eastAsia="zh-CN"/>
        </w:rPr>
        <w:tab/>
      </w:r>
      <w:r>
        <w:rPr>
          <w:rFonts w:hint="eastAsia"/>
          <w:lang w:val="en-US" w:eastAsia="zh-CN"/>
        </w:rPr>
        <w:t>电路输出</w:t>
      </w:r>
      <w:r>
        <w:rPr>
          <w:rFonts w:hint="default"/>
          <w:lang w:val="en-US" w:eastAsia="zh-CN"/>
        </w:rPr>
        <w:t>Cout = 1</w:t>
      </w:r>
      <w:r>
        <w:rPr>
          <w:rFonts w:hint="eastAsia"/>
          <w:lang w:val="en-US" w:eastAsia="zh-CN"/>
        </w:rPr>
        <w:t>，当Rst信号为高电平时，电路清零，电路状态转换为0000。</w:t>
      </w:r>
      <w:r>
        <w:rPr>
          <w:rFonts w:hint="eastAsia"/>
          <w:lang w:val="en-US" w:eastAsia="zh-CN"/>
        </w:rPr>
        <w:tab/>
      </w:r>
      <w:r>
        <w:rPr>
          <w:rFonts w:hint="eastAsia"/>
          <w:lang w:val="en-US" w:eastAsia="zh-CN"/>
        </w:rPr>
        <w:t>经过测试，电路功能满足实验要求。</w:t>
      </w:r>
    </w:p>
    <w:p w14:paraId="2D72AAED">
      <w:pPr>
        <w:pStyle w:val="4"/>
        <w:ind w:firstLine="417" w:firstLineChars="174"/>
      </w:pPr>
    </w:p>
    <w:p w14:paraId="09380C8E">
      <w:pPr>
        <w:pStyle w:val="3"/>
        <w:ind w:right="240"/>
        <w:rPr>
          <w:rFonts w:ascii="黑体" w:hAnsi="黑体" w:cs="Segoe UI"/>
          <w:color w:val="333333"/>
          <w:shd w:val="clear" w:color="auto" w:fill="FFFFFF"/>
        </w:rPr>
      </w:pPr>
      <w:bookmarkStart w:id="36" w:name="_Toc850020355"/>
      <w:bookmarkStart w:id="37" w:name="_Hlk72490282"/>
      <w:r>
        <w:rPr>
          <w:rFonts w:hint="eastAsia" w:ascii="黑体" w:hAnsi="黑体" w:cs="Segoe UI"/>
          <w:color w:val="333333"/>
          <w:shd w:val="clear" w:color="auto" w:fill="FFFFFF"/>
        </w:rPr>
        <w:t>码表计数器设计（4位十进制）</w:t>
      </w:r>
      <w:bookmarkEnd w:id="36"/>
    </w:p>
    <w:p w14:paraId="519ACF1C">
      <w:pPr>
        <w:pStyle w:val="4"/>
        <w:numPr>
          <w:ilvl w:val="0"/>
          <w:numId w:val="19"/>
        </w:numPr>
        <w:ind w:firstLineChars="0"/>
      </w:pPr>
      <w:r>
        <w:rPr>
          <w:rFonts w:hint="eastAsia"/>
        </w:rPr>
        <w:t>设计思路及设计过程</w:t>
      </w:r>
    </w:p>
    <w:p w14:paraId="440C6805">
      <w:pPr>
        <w:pStyle w:val="4"/>
        <w:numPr>
          <w:ilvl w:val="0"/>
          <w:numId w:val="0"/>
        </w:numPr>
        <w:ind w:left="480" w:leftChars="0" w:firstLine="419" w:firstLineChars="0"/>
        <w:rPr>
          <w:rFonts w:hint="default" w:eastAsia="宋体"/>
          <w:lang w:val="en-US" w:eastAsia="zh-CN"/>
        </w:rPr>
      </w:pPr>
      <w:r>
        <w:rPr>
          <w:rFonts w:hint="eastAsia"/>
          <w:lang w:eastAsia="zh-CN"/>
        </w:rPr>
        <w:t>使用</w:t>
      </w:r>
      <w:r>
        <w:rPr>
          <w:rFonts w:hint="eastAsia"/>
          <w:lang w:val="en-US" w:eastAsia="zh-CN"/>
        </w:rPr>
        <w:t>4个1位十进制BCD计数器进行组合，将低位的输出信号作为高位的时钟脉冲信号，即可得到4位十进制BCD计数器。由于低位的进位信号是在计数电路计数到9产生，此时若进位信号直接输入到高位计数器，则电路将计数错误，应将进位信号延迟一个时钟脉冲后再传递给高位计数器，因此使用D触发器储存进位信号，并将计数器脉冲作为D触发器的脉冲信号，将D触发器的输出信号作为高位的脉冲信号。</w:t>
      </w:r>
    </w:p>
    <w:p w14:paraId="4B9F5181">
      <w:pPr>
        <w:pStyle w:val="4"/>
        <w:numPr>
          <w:ilvl w:val="0"/>
          <w:numId w:val="19"/>
        </w:numPr>
        <w:ind w:firstLineChars="0"/>
      </w:pPr>
      <w:r>
        <w:rPr>
          <w:rFonts w:hint="eastAsia"/>
        </w:rPr>
        <w:t>电路图</w:t>
      </w:r>
    </w:p>
    <w:p w14:paraId="3B21998D">
      <w:pPr>
        <w:pStyle w:val="4"/>
        <w:numPr>
          <w:ilvl w:val="0"/>
          <w:numId w:val="0"/>
        </w:numPr>
        <w:ind w:left="480" w:leftChars="0" w:firstLine="419" w:firstLineChars="0"/>
        <w:rPr>
          <w:rFonts w:hint="eastAsia"/>
          <w:lang w:val="en-US" w:eastAsia="zh-CN"/>
        </w:rPr>
      </w:pPr>
      <w:r>
        <w:rPr>
          <w:rFonts w:hint="eastAsia"/>
          <w:lang w:eastAsia="zh-CN"/>
        </w:rPr>
        <w:t>根据上述分析，使用</w:t>
      </w:r>
      <w:r>
        <w:rPr>
          <w:rFonts w:hint="eastAsia"/>
          <w:lang w:val="en-US" w:eastAsia="zh-CN"/>
        </w:rPr>
        <w:t>1位十进制BCD计数电路和D触发器组合得到4位十进制BCD计数电路（图2-11-1）。</w:t>
      </w:r>
    </w:p>
    <w:p w14:paraId="315671A6">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4226560" cy="4281170"/>
            <wp:effectExtent l="0" t="0" r="2540" b="5080"/>
            <wp:docPr id="4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7"/>
                    <pic:cNvPicPr>
                      <a:picLocks noChangeAspect="1"/>
                    </pic:cNvPicPr>
                  </pic:nvPicPr>
                  <pic:blipFill>
                    <a:blip r:embed="rId34"/>
                    <a:stretch>
                      <a:fillRect/>
                    </a:stretch>
                  </pic:blipFill>
                  <pic:spPr>
                    <a:xfrm>
                      <a:off x="0" y="0"/>
                      <a:ext cx="4226560" cy="4281170"/>
                    </a:xfrm>
                    <a:prstGeom prst="rect">
                      <a:avLst/>
                    </a:prstGeom>
                    <a:noFill/>
                    <a:ln>
                      <a:noFill/>
                    </a:ln>
                  </pic:spPr>
                </pic:pic>
              </a:graphicData>
            </a:graphic>
          </wp:inline>
        </w:drawing>
      </w:r>
    </w:p>
    <w:p w14:paraId="2E822881">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rPr>
          <w:rFonts w:hint="eastAsia" w:ascii="黑体" w:hAnsi="黑体" w:eastAsia="黑体" w:cs="黑体"/>
          <w:sz w:val="21"/>
          <w:szCs w:val="21"/>
          <w:lang w:val="en-US" w:eastAsia="zh-CN"/>
        </w:rPr>
        <w:t>图2-11-1 4位十进制BCD计数电路</w:t>
      </w:r>
    </w:p>
    <w:p w14:paraId="172CC510">
      <w:pPr>
        <w:pStyle w:val="4"/>
        <w:numPr>
          <w:ilvl w:val="0"/>
          <w:numId w:val="0"/>
        </w:numPr>
        <w:ind w:left="480" w:leftChars="0" w:firstLine="419" w:firstLineChars="0"/>
        <w:rPr>
          <w:rFonts w:hint="default"/>
          <w:lang w:val="en-US" w:eastAsia="zh-CN"/>
        </w:rPr>
      </w:pPr>
    </w:p>
    <w:p w14:paraId="178563F0">
      <w:pPr>
        <w:pStyle w:val="4"/>
        <w:numPr>
          <w:ilvl w:val="0"/>
          <w:numId w:val="19"/>
        </w:numPr>
        <w:ind w:firstLineChars="0"/>
      </w:pPr>
      <w:r>
        <w:rPr>
          <w:rFonts w:hint="eastAsia"/>
          <w:lang w:eastAsia="zh-CN"/>
        </w:rPr>
        <w:t>测试图</w:t>
      </w:r>
    </w:p>
    <w:p w14:paraId="23B97984">
      <w:pPr>
        <w:pStyle w:val="4"/>
        <w:numPr>
          <w:ilvl w:val="0"/>
          <w:numId w:val="0"/>
        </w:numPr>
        <w:ind w:left="480" w:leftChars="0" w:firstLine="419" w:firstLineChars="0"/>
        <w:rPr>
          <w:rFonts w:hint="eastAsia"/>
          <w:lang w:val="en-US" w:eastAsia="zh-CN"/>
        </w:rPr>
      </w:pPr>
      <w:r>
        <w:rPr>
          <w:rFonts w:hint="eastAsia"/>
          <w:lang w:eastAsia="zh-CN"/>
        </w:rPr>
        <w:t>使用码表计数器自动测试电路对</w:t>
      </w:r>
      <w:r>
        <w:rPr>
          <w:rFonts w:hint="eastAsia"/>
          <w:lang w:val="en-US" w:eastAsia="zh-CN"/>
        </w:rPr>
        <w:t>4位十进制BCD计数电路进行测试（图2-11-2）。</w:t>
      </w:r>
    </w:p>
    <w:p w14:paraId="395D4ECA">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3369945" cy="2186305"/>
            <wp:effectExtent l="0" t="0" r="1905" b="4445"/>
            <wp:docPr id="5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8"/>
                    <pic:cNvPicPr>
                      <a:picLocks noChangeAspect="1"/>
                    </pic:cNvPicPr>
                  </pic:nvPicPr>
                  <pic:blipFill>
                    <a:blip r:embed="rId35"/>
                    <a:stretch>
                      <a:fillRect/>
                    </a:stretch>
                  </pic:blipFill>
                  <pic:spPr>
                    <a:xfrm>
                      <a:off x="0" y="0"/>
                      <a:ext cx="3369945" cy="2186305"/>
                    </a:xfrm>
                    <a:prstGeom prst="rect">
                      <a:avLst/>
                    </a:prstGeom>
                    <a:noFill/>
                    <a:ln>
                      <a:noFill/>
                    </a:ln>
                  </pic:spPr>
                </pic:pic>
              </a:graphicData>
            </a:graphic>
          </wp:inline>
        </w:drawing>
      </w:r>
    </w:p>
    <w:p w14:paraId="08E2F8A7">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图2-11-2 4位十进制BCD计数电路测试</w:t>
      </w:r>
    </w:p>
    <w:p w14:paraId="2736F909">
      <w:pPr>
        <w:pStyle w:val="4"/>
        <w:numPr>
          <w:ilvl w:val="0"/>
          <w:numId w:val="19"/>
        </w:numPr>
        <w:ind w:firstLineChars="0"/>
      </w:pPr>
      <w:r>
        <w:rPr>
          <w:rFonts w:hint="eastAsia"/>
        </w:rPr>
        <w:t>测试分析</w:t>
      </w:r>
    </w:p>
    <w:bookmarkEnd w:id="37"/>
    <w:p w14:paraId="07C0086A">
      <w:pPr>
        <w:pStyle w:val="4"/>
        <w:ind w:firstLine="897" w:firstLineChars="374"/>
      </w:pPr>
      <w:r>
        <w:rPr>
          <w:rFonts w:hint="eastAsia"/>
          <w:lang w:eastAsia="zh-CN"/>
        </w:rPr>
        <w:t>当输入使能信号</w:t>
      </w:r>
      <w:r>
        <w:rPr>
          <w:rFonts w:hint="eastAsia"/>
          <w:lang w:val="en-US" w:eastAsia="zh-CN"/>
        </w:rPr>
        <w:t>En为高电平时，电路在时钟脉冲下开始计数，当低位计数恢</w:t>
      </w:r>
      <w:r>
        <w:rPr>
          <w:rFonts w:hint="eastAsia"/>
          <w:lang w:val="en-US" w:eastAsia="zh-CN"/>
        </w:rPr>
        <w:tab/>
      </w:r>
      <w:r>
        <w:rPr>
          <w:rFonts w:hint="eastAsia"/>
          <w:lang w:val="en-US" w:eastAsia="zh-CN"/>
        </w:rPr>
        <w:t>复到0时，高位计数加1，当Rst信号为高电平时，电路清零，电路状态转换为</w:t>
      </w:r>
      <w:r>
        <w:rPr>
          <w:rFonts w:hint="eastAsia"/>
          <w:lang w:val="en-US" w:eastAsia="zh-CN"/>
        </w:rPr>
        <w:tab/>
      </w:r>
      <w:r>
        <w:rPr>
          <w:rFonts w:hint="eastAsia"/>
          <w:lang w:val="en-US" w:eastAsia="zh-CN"/>
        </w:rPr>
        <w:t>0000。经过测试，电路功能满足实验要求。</w:t>
      </w:r>
    </w:p>
    <w:p w14:paraId="5C85F640">
      <w:pPr>
        <w:pStyle w:val="3"/>
        <w:ind w:right="240"/>
        <w:rPr>
          <w:rFonts w:ascii="黑体" w:hAnsi="黑体" w:cs="Segoe UI"/>
          <w:color w:val="333333"/>
          <w:shd w:val="clear" w:color="auto" w:fill="FFFFFF"/>
        </w:rPr>
      </w:pPr>
      <w:bookmarkStart w:id="38" w:name="_Toc1776653024"/>
      <w:bookmarkStart w:id="39" w:name="_Hlk72493852"/>
      <w:r>
        <w:rPr>
          <w:rFonts w:hint="eastAsia" w:ascii="黑体" w:hAnsi="黑体" w:cs="Segoe UI"/>
          <w:color w:val="333333"/>
          <w:shd w:val="clear" w:color="auto" w:fill="FFFFFF"/>
        </w:rPr>
        <w:t>码表显示驱动设计</w:t>
      </w:r>
      <w:bookmarkEnd w:id="38"/>
    </w:p>
    <w:p w14:paraId="3881D266">
      <w:pPr>
        <w:pStyle w:val="4"/>
        <w:numPr>
          <w:ilvl w:val="0"/>
          <w:numId w:val="20"/>
        </w:numPr>
        <w:ind w:firstLineChars="0"/>
        <w:rPr>
          <w:rFonts w:hint="eastAsia"/>
        </w:rPr>
      </w:pPr>
      <w:r>
        <w:rPr>
          <w:rFonts w:hint="eastAsia"/>
        </w:rPr>
        <w:t>设计思路及设计过程</w:t>
      </w:r>
    </w:p>
    <w:p w14:paraId="6EE54A2E">
      <w:pPr>
        <w:pStyle w:val="4"/>
        <w:numPr>
          <w:ilvl w:val="0"/>
          <w:numId w:val="0"/>
        </w:numPr>
        <w:ind w:left="420" w:leftChars="0" w:firstLine="420" w:firstLineChars="0"/>
        <w:rPr>
          <w:rFonts w:hint="default" w:eastAsia="宋体"/>
          <w:lang w:val="en-US" w:eastAsia="zh-CN"/>
        </w:rPr>
      </w:pPr>
      <w:r>
        <w:rPr>
          <w:rFonts w:hint="eastAsia"/>
          <w:lang w:eastAsia="zh-CN"/>
        </w:rPr>
        <w:t>使用</w:t>
      </w:r>
      <w:r>
        <w:rPr>
          <w:rFonts w:hint="eastAsia"/>
          <w:lang w:val="en-US" w:eastAsia="zh-CN"/>
        </w:rPr>
        <w:t>2.1实验中设计的1位数码管驱动电路进行组合，对4组十进制BCD输入的每一组分别使用1个1位数码管驱动电路，得到码表显示驱动电路。</w:t>
      </w:r>
    </w:p>
    <w:p w14:paraId="4F82C38B">
      <w:pPr>
        <w:pStyle w:val="4"/>
        <w:numPr>
          <w:ilvl w:val="0"/>
          <w:numId w:val="20"/>
        </w:numPr>
        <w:ind w:left="0" w:leftChars="0" w:firstLine="420" w:firstLineChars="0"/>
        <w:rPr>
          <w:rFonts w:hint="eastAsia"/>
        </w:rPr>
      </w:pPr>
      <w:r>
        <w:rPr>
          <w:rFonts w:hint="eastAsia"/>
        </w:rPr>
        <w:t>电路图</w:t>
      </w:r>
    </w:p>
    <w:p w14:paraId="46EE9E2C">
      <w:pPr>
        <w:pStyle w:val="4"/>
        <w:numPr>
          <w:ilvl w:val="0"/>
          <w:numId w:val="0"/>
        </w:numPr>
        <w:ind w:left="420" w:leftChars="0" w:firstLine="420" w:firstLineChars="0"/>
        <w:rPr>
          <w:rFonts w:hint="eastAsia"/>
          <w:lang w:val="en-US" w:eastAsia="zh-CN"/>
        </w:rPr>
      </w:pPr>
      <w:r>
        <w:rPr>
          <w:rFonts w:hint="eastAsia"/>
          <w:lang w:eastAsia="zh-CN"/>
        </w:rPr>
        <w:t>使用</w:t>
      </w:r>
      <w:r>
        <w:rPr>
          <w:rFonts w:hint="eastAsia"/>
          <w:lang w:val="en-US" w:eastAsia="zh-CN"/>
        </w:rPr>
        <w:t>1位数码管驱动电路进行组合，得到码表显示驱动电路（2-12-1）。</w:t>
      </w:r>
    </w:p>
    <w:p w14:paraId="17FFD866">
      <w:pPr>
        <w:keepNext w:val="0"/>
        <w:keepLines w:val="0"/>
        <w:widowControl/>
        <w:suppressLineNumbers w:val="0"/>
        <w:jc w:val="center"/>
        <w:rPr>
          <w:rFonts w:ascii="宋体" w:hAnsi="宋体" w:eastAsia="宋体" w:cs="宋体"/>
          <w:kern w:val="0"/>
          <w:sz w:val="24"/>
          <w:szCs w:val="24"/>
          <w:lang w:val="en-US" w:eastAsia="zh-CN" w:bidi="ar"/>
        </w:rPr>
      </w:pPr>
      <w:r>
        <w:drawing>
          <wp:inline distT="0" distB="0" distL="114300" distR="114300">
            <wp:extent cx="3920490" cy="3640455"/>
            <wp:effectExtent l="0" t="0" r="3810" b="17145"/>
            <wp:docPr id="5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9"/>
                    <pic:cNvPicPr>
                      <a:picLocks noChangeAspect="1"/>
                    </pic:cNvPicPr>
                  </pic:nvPicPr>
                  <pic:blipFill>
                    <a:blip r:embed="rId36"/>
                    <a:stretch>
                      <a:fillRect/>
                    </a:stretch>
                  </pic:blipFill>
                  <pic:spPr>
                    <a:xfrm>
                      <a:off x="0" y="0"/>
                      <a:ext cx="3920490" cy="3640455"/>
                    </a:xfrm>
                    <a:prstGeom prst="rect">
                      <a:avLst/>
                    </a:prstGeom>
                    <a:noFill/>
                    <a:ln>
                      <a:noFill/>
                    </a:ln>
                  </pic:spPr>
                </pic:pic>
              </a:graphicData>
            </a:graphic>
          </wp:inline>
        </w:drawing>
      </w:r>
    </w:p>
    <w:p w14:paraId="606528C3">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图2-12-1 码表驱动电路</w:t>
      </w:r>
    </w:p>
    <w:bookmarkEnd w:id="39"/>
    <w:p w14:paraId="742D1C33">
      <w:pPr>
        <w:pStyle w:val="4"/>
        <w:numPr>
          <w:ilvl w:val="0"/>
          <w:numId w:val="21"/>
        </w:numPr>
        <w:ind w:left="840" w:leftChars="0" w:hanging="360" w:firstLineChars="0"/>
      </w:pPr>
      <w:r>
        <w:rPr>
          <w:rFonts w:hint="eastAsia"/>
        </w:rPr>
        <w:t>测试图</w:t>
      </w:r>
    </w:p>
    <w:p w14:paraId="23E86A42">
      <w:pPr>
        <w:pStyle w:val="4"/>
        <w:numPr>
          <w:ilvl w:val="0"/>
          <w:numId w:val="0"/>
        </w:numPr>
        <w:ind w:left="480" w:leftChars="0" w:firstLine="419" w:firstLineChars="0"/>
        <w:rPr>
          <w:rFonts w:hint="eastAsia"/>
          <w:lang w:val="en-US" w:eastAsia="zh-CN"/>
        </w:rPr>
      </w:pPr>
      <w:r>
        <w:rPr>
          <w:rFonts w:hint="eastAsia"/>
          <w:lang w:eastAsia="zh-CN"/>
        </w:rPr>
        <w:t>使用</w:t>
      </w:r>
      <w:r>
        <w:rPr>
          <w:rFonts w:hint="eastAsia"/>
          <w:lang w:val="en-US" w:eastAsia="zh-CN"/>
        </w:rPr>
        <w:t>Educoder平台对电路进行测试，测试结果如图2-12-2所示。</w:t>
      </w:r>
    </w:p>
    <w:p w14:paraId="59D77978">
      <w:pPr>
        <w:pStyle w:val="4"/>
        <w:numPr>
          <w:ilvl w:val="0"/>
          <w:numId w:val="0"/>
        </w:numPr>
        <w:jc w:val="center"/>
      </w:pPr>
      <w:r>
        <w:drawing>
          <wp:inline distT="0" distB="0" distL="114300" distR="114300">
            <wp:extent cx="4851400" cy="2122805"/>
            <wp:effectExtent l="0" t="0" r="6350" b="10795"/>
            <wp:docPr id="5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0"/>
                    <pic:cNvPicPr>
                      <a:picLocks noChangeAspect="1"/>
                    </pic:cNvPicPr>
                  </pic:nvPicPr>
                  <pic:blipFill>
                    <a:blip r:embed="rId37"/>
                    <a:stretch>
                      <a:fillRect/>
                    </a:stretch>
                  </pic:blipFill>
                  <pic:spPr>
                    <a:xfrm>
                      <a:off x="0" y="0"/>
                      <a:ext cx="4851400" cy="2122805"/>
                    </a:xfrm>
                    <a:prstGeom prst="rect">
                      <a:avLst/>
                    </a:prstGeom>
                    <a:noFill/>
                    <a:ln>
                      <a:noFill/>
                    </a:ln>
                  </pic:spPr>
                </pic:pic>
              </a:graphicData>
            </a:graphic>
          </wp:inline>
        </w:drawing>
      </w:r>
    </w:p>
    <w:p w14:paraId="2B83B690">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pPr>
      <w:r>
        <w:rPr>
          <w:rFonts w:hint="eastAsia" w:ascii="黑体" w:hAnsi="黑体" w:eastAsia="黑体" w:cs="黑体"/>
          <w:sz w:val="21"/>
          <w:szCs w:val="21"/>
          <w:lang w:val="en-US" w:eastAsia="zh-CN"/>
        </w:rPr>
        <w:t>图2-12-2 码表驱动电路测试结果</w:t>
      </w:r>
    </w:p>
    <w:p w14:paraId="69D59CA2">
      <w:pPr>
        <w:pStyle w:val="4"/>
        <w:numPr>
          <w:ilvl w:val="0"/>
          <w:numId w:val="21"/>
        </w:numPr>
        <w:ind w:left="840" w:leftChars="0" w:hanging="360" w:firstLineChars="0"/>
      </w:pPr>
      <w:r>
        <w:rPr>
          <w:rFonts w:hint="eastAsia"/>
        </w:rPr>
        <w:t>测试分析</w:t>
      </w:r>
    </w:p>
    <w:p w14:paraId="60369466">
      <w:pPr>
        <w:pStyle w:val="4"/>
        <w:ind w:firstLine="897" w:firstLineChars="374"/>
      </w:pPr>
      <w:r>
        <w:rPr>
          <w:rFonts w:hint="eastAsia"/>
          <w:lang w:eastAsia="zh-CN"/>
        </w:rPr>
        <w:t>在</w:t>
      </w:r>
      <w:r>
        <w:rPr>
          <w:rFonts w:hint="default"/>
          <w:lang w:val="en-US" w:eastAsia="zh-CN"/>
        </w:rPr>
        <w:t>Educoder</w:t>
      </w:r>
      <w:r>
        <w:rPr>
          <w:rFonts w:hint="eastAsia"/>
          <w:lang w:val="en-US" w:eastAsia="zh-CN"/>
        </w:rPr>
        <w:t>平台的每一组测试输入下，电路的输出均与预期输出相符，电路</w:t>
      </w:r>
      <w:r>
        <w:rPr>
          <w:rFonts w:hint="eastAsia"/>
          <w:lang w:val="en-US" w:eastAsia="zh-CN"/>
        </w:rPr>
        <w:tab/>
      </w:r>
      <w:r>
        <w:rPr>
          <w:rFonts w:hint="eastAsia"/>
          <w:lang w:val="en-US" w:eastAsia="zh-CN"/>
        </w:rPr>
        <w:t>功能满足实验要求。</w:t>
      </w:r>
    </w:p>
    <w:p w14:paraId="6330FF20">
      <w:pPr>
        <w:pStyle w:val="4"/>
        <w:ind w:firstLine="480"/>
      </w:pPr>
    </w:p>
    <w:p w14:paraId="0311D337">
      <w:pPr>
        <w:pStyle w:val="3"/>
        <w:ind w:right="240"/>
        <w:rPr>
          <w:shd w:val="clear" w:color="auto" w:fill="FFFFFF"/>
        </w:rPr>
      </w:pPr>
      <w:bookmarkStart w:id="40" w:name="_Toc236250588"/>
      <w:r>
        <w:rPr>
          <w:rFonts w:hint="eastAsia"/>
          <w:shd w:val="clear" w:color="auto" w:fill="FFFFFF"/>
        </w:rPr>
        <w:t>码表控制器状态机设计</w:t>
      </w:r>
      <w:bookmarkEnd w:id="40"/>
    </w:p>
    <w:p w14:paraId="4CD1D396">
      <w:pPr>
        <w:pStyle w:val="4"/>
        <w:numPr>
          <w:ilvl w:val="0"/>
          <w:numId w:val="22"/>
        </w:numPr>
        <w:ind w:firstLineChars="0"/>
        <w:rPr>
          <w:rFonts w:hint="eastAsia"/>
        </w:rPr>
      </w:pPr>
      <w:r>
        <w:rPr>
          <w:rFonts w:hint="eastAsia"/>
        </w:rPr>
        <w:t>设计思路及设计过程</w:t>
      </w:r>
    </w:p>
    <w:p w14:paraId="7E606B7A">
      <w:pPr>
        <w:pStyle w:val="4"/>
        <w:ind w:left="420" w:leftChars="0" w:firstLineChars="0"/>
        <w:rPr>
          <w:rFonts w:hint="eastAsia"/>
          <w:lang w:eastAsia="zh-CN"/>
        </w:rPr>
      </w:pPr>
      <w:r>
        <w:rPr>
          <w:rFonts w:hint="eastAsia"/>
          <w:lang w:eastAsia="zh-CN"/>
        </w:rPr>
        <w:t>根据实验给定的状态编码和状态转换图（图</w:t>
      </w:r>
      <w:r>
        <w:rPr>
          <w:rFonts w:hint="eastAsia"/>
          <w:lang w:val="en-US" w:eastAsia="zh-CN"/>
        </w:rPr>
        <w:t>2-13-1</w:t>
      </w:r>
      <w:r>
        <w:rPr>
          <w:rFonts w:hint="eastAsia"/>
          <w:lang w:eastAsia="zh-CN"/>
        </w:rPr>
        <w:t>），作出码表控制器的次态真值表（图</w:t>
      </w:r>
      <w:r>
        <w:rPr>
          <w:rFonts w:hint="eastAsia"/>
          <w:lang w:val="en-US" w:eastAsia="zh-CN"/>
        </w:rPr>
        <w:t>2-13-2</w:t>
      </w:r>
      <w:r>
        <w:rPr>
          <w:rFonts w:hint="eastAsia"/>
          <w:lang w:eastAsia="zh-CN"/>
        </w:rPr>
        <w:t>），使用表格工具自动生成状态转换函数（图</w:t>
      </w:r>
      <w:r>
        <w:rPr>
          <w:rFonts w:hint="eastAsia"/>
          <w:lang w:val="en-US" w:eastAsia="zh-CN"/>
        </w:rPr>
        <w:t>2-13-3</w:t>
      </w:r>
      <w:r>
        <w:rPr>
          <w:rFonts w:hint="eastAsia"/>
          <w:lang w:eastAsia="zh-CN"/>
        </w:rPr>
        <w:t>）。</w:t>
      </w:r>
    </w:p>
    <w:p w14:paraId="086E463D">
      <w:pPr>
        <w:keepNext w:val="0"/>
        <w:keepLines w:val="0"/>
        <w:widowControl/>
        <w:suppressLineNumbers w:val="0"/>
        <w:jc w:val="center"/>
        <w:rPr>
          <w:rFonts w:ascii="宋体" w:hAnsi="宋体" w:eastAsia="宋体" w:cs="宋体"/>
          <w:kern w:val="0"/>
          <w:sz w:val="24"/>
          <w:szCs w:val="24"/>
          <w:lang w:val="en-US" w:eastAsia="zh-CN" w:bidi="ar"/>
        </w:rPr>
      </w:pPr>
      <w:r>
        <w:rPr>
          <w:rFonts w:ascii="宋体" w:hAnsi="宋体" w:eastAsia="宋体" w:cs="宋体"/>
          <w:kern w:val="0"/>
          <w:sz w:val="24"/>
          <w:szCs w:val="24"/>
          <w:lang w:val="en-US" w:eastAsia="zh-CN" w:bidi="ar"/>
        </w:rPr>
        <w:drawing>
          <wp:inline distT="0" distB="0" distL="114300" distR="114300">
            <wp:extent cx="4106545" cy="2023110"/>
            <wp:effectExtent l="0" t="0" r="8255" b="15240"/>
            <wp:docPr id="56" name="图片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1" descr="IMG_256"/>
                    <pic:cNvPicPr>
                      <a:picLocks noChangeAspect="1"/>
                    </pic:cNvPicPr>
                  </pic:nvPicPr>
                  <pic:blipFill>
                    <a:blip r:embed="rId38"/>
                    <a:stretch>
                      <a:fillRect/>
                    </a:stretch>
                  </pic:blipFill>
                  <pic:spPr>
                    <a:xfrm>
                      <a:off x="0" y="0"/>
                      <a:ext cx="4106545" cy="2023110"/>
                    </a:xfrm>
                    <a:prstGeom prst="rect">
                      <a:avLst/>
                    </a:prstGeom>
                    <a:noFill/>
                    <a:ln w="9525">
                      <a:noFill/>
                    </a:ln>
                  </pic:spPr>
                </pic:pic>
              </a:graphicData>
            </a:graphic>
          </wp:inline>
        </w:drawing>
      </w:r>
    </w:p>
    <w:p w14:paraId="7B35F046">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宋体" w:hAnsi="宋体" w:eastAsia="宋体" w:cs="宋体"/>
          <w:kern w:val="0"/>
          <w:sz w:val="24"/>
          <w:szCs w:val="24"/>
          <w:lang w:val="en-US" w:eastAsia="zh-CN" w:bidi="ar"/>
        </w:rPr>
      </w:pPr>
      <w:r>
        <w:rPr>
          <w:rFonts w:hint="eastAsia" w:ascii="黑体" w:hAnsi="黑体" w:eastAsia="黑体" w:cs="黑体"/>
          <w:sz w:val="21"/>
          <w:szCs w:val="21"/>
          <w:lang w:val="en-US" w:eastAsia="zh-CN"/>
        </w:rPr>
        <w:t>图2-13-1 码表控制器状态转换图</w:t>
      </w:r>
    </w:p>
    <w:p w14:paraId="40A01846">
      <w:pPr>
        <w:pStyle w:val="4"/>
        <w:numPr>
          <w:ilvl w:val="0"/>
          <w:numId w:val="0"/>
        </w:numPr>
        <w:jc w:val="center"/>
      </w:pPr>
      <w:r>
        <w:drawing>
          <wp:inline distT="0" distB="0" distL="114300" distR="114300">
            <wp:extent cx="4403090" cy="2123440"/>
            <wp:effectExtent l="0" t="0" r="16510" b="10160"/>
            <wp:docPr id="5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2"/>
                    <pic:cNvPicPr>
                      <a:picLocks noChangeAspect="1"/>
                    </pic:cNvPicPr>
                  </pic:nvPicPr>
                  <pic:blipFill>
                    <a:blip r:embed="rId39"/>
                    <a:stretch>
                      <a:fillRect/>
                    </a:stretch>
                  </pic:blipFill>
                  <pic:spPr>
                    <a:xfrm>
                      <a:off x="0" y="0"/>
                      <a:ext cx="4403090" cy="2123440"/>
                    </a:xfrm>
                    <a:prstGeom prst="rect">
                      <a:avLst/>
                    </a:prstGeom>
                    <a:noFill/>
                    <a:ln>
                      <a:noFill/>
                    </a:ln>
                  </pic:spPr>
                </pic:pic>
              </a:graphicData>
            </a:graphic>
          </wp:inline>
        </w:drawing>
      </w:r>
    </w:p>
    <w:p w14:paraId="2438E6F7">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图2-13-2 码表控制器次态真值表</w:t>
      </w:r>
    </w:p>
    <w:p w14:paraId="1747C44B">
      <w:pPr>
        <w:pStyle w:val="4"/>
        <w:numPr>
          <w:ilvl w:val="0"/>
          <w:numId w:val="0"/>
        </w:numPr>
        <w:jc w:val="center"/>
      </w:pPr>
      <w:r>
        <w:drawing>
          <wp:inline distT="0" distB="0" distL="114300" distR="114300">
            <wp:extent cx="5398770" cy="2007870"/>
            <wp:effectExtent l="0" t="0" r="11430" b="11430"/>
            <wp:docPr id="6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4"/>
                    <pic:cNvPicPr>
                      <a:picLocks noChangeAspect="1"/>
                    </pic:cNvPicPr>
                  </pic:nvPicPr>
                  <pic:blipFill>
                    <a:blip r:embed="rId40"/>
                    <a:stretch>
                      <a:fillRect/>
                    </a:stretch>
                  </pic:blipFill>
                  <pic:spPr>
                    <a:xfrm>
                      <a:off x="0" y="0"/>
                      <a:ext cx="5398770" cy="2007870"/>
                    </a:xfrm>
                    <a:prstGeom prst="rect">
                      <a:avLst/>
                    </a:prstGeom>
                    <a:noFill/>
                    <a:ln>
                      <a:noFill/>
                    </a:ln>
                  </pic:spPr>
                </pic:pic>
              </a:graphicData>
            </a:graphic>
          </wp:inline>
        </w:drawing>
      </w:r>
    </w:p>
    <w:p w14:paraId="4703E2FE">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图2-13-3 码表控制器状态转换函数</w:t>
      </w:r>
    </w:p>
    <w:p w14:paraId="22C9985F">
      <w:pPr>
        <w:pStyle w:val="4"/>
        <w:ind w:left="420" w:leftChars="0" w:firstLineChars="0"/>
        <w:rPr>
          <w:rFonts w:hint="eastAsia"/>
          <w:lang w:eastAsia="zh-CN"/>
        </w:rPr>
      </w:pPr>
    </w:p>
    <w:p w14:paraId="2C46F14A">
      <w:pPr>
        <w:pStyle w:val="4"/>
        <w:numPr>
          <w:ilvl w:val="0"/>
          <w:numId w:val="22"/>
        </w:numPr>
        <w:ind w:left="0" w:leftChars="0" w:firstLine="420" w:firstLineChars="0"/>
        <w:rPr>
          <w:rFonts w:hint="eastAsia"/>
        </w:rPr>
      </w:pPr>
      <w:r>
        <w:rPr>
          <w:rFonts w:hint="eastAsia"/>
        </w:rPr>
        <w:t>电路图</w:t>
      </w:r>
    </w:p>
    <w:p w14:paraId="217A075B">
      <w:pPr>
        <w:pStyle w:val="4"/>
        <w:numPr>
          <w:ilvl w:val="0"/>
          <w:numId w:val="0"/>
        </w:numPr>
        <w:ind w:left="420" w:leftChars="0" w:firstLine="420" w:firstLineChars="0"/>
        <w:rPr>
          <w:rFonts w:hint="eastAsia"/>
          <w:lang w:val="en-US" w:eastAsia="zh-CN"/>
        </w:rPr>
      </w:pPr>
      <w:r>
        <w:rPr>
          <w:rFonts w:hint="eastAsia"/>
          <w:lang w:eastAsia="zh-CN"/>
        </w:rPr>
        <w:t>使用上述得到的码表控制器状态转换函数，通过</w:t>
      </w:r>
      <w:r>
        <w:rPr>
          <w:rFonts w:hint="eastAsia"/>
          <w:lang w:val="en-US" w:eastAsia="zh-CN"/>
        </w:rPr>
        <w:t>Logisim的分析组合逻辑电路功能，得到码表控制器的状态转换电路（图2-13-4）。</w:t>
      </w:r>
    </w:p>
    <w:p w14:paraId="2BD14205">
      <w:pPr>
        <w:pStyle w:val="4"/>
        <w:numPr>
          <w:ilvl w:val="0"/>
          <w:numId w:val="0"/>
        </w:numPr>
        <w:jc w:val="center"/>
      </w:pPr>
      <w:r>
        <w:drawing>
          <wp:inline distT="0" distB="0" distL="114300" distR="114300">
            <wp:extent cx="2301240" cy="4770120"/>
            <wp:effectExtent l="0" t="0" r="11430" b="3810"/>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41"/>
                    <a:stretch>
                      <a:fillRect/>
                    </a:stretch>
                  </pic:blipFill>
                  <pic:spPr>
                    <a:xfrm rot="16200000">
                      <a:off x="0" y="0"/>
                      <a:ext cx="2301240" cy="4770120"/>
                    </a:xfrm>
                    <a:prstGeom prst="rect">
                      <a:avLst/>
                    </a:prstGeom>
                    <a:noFill/>
                    <a:ln>
                      <a:noFill/>
                    </a:ln>
                  </pic:spPr>
                </pic:pic>
              </a:graphicData>
            </a:graphic>
          </wp:inline>
        </w:drawing>
      </w:r>
    </w:p>
    <w:p w14:paraId="3CC24073">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黑体" w:hAnsi="黑体" w:eastAsia="黑体" w:cs="黑体"/>
          <w:sz w:val="21"/>
          <w:szCs w:val="21"/>
          <w:lang w:val="en-US" w:eastAsia="zh-CN"/>
        </w:rPr>
      </w:pPr>
      <w:r>
        <w:drawing>
          <wp:inline distT="0" distB="0" distL="114300" distR="114300">
            <wp:extent cx="2110105" cy="4761230"/>
            <wp:effectExtent l="0" t="0" r="1270" b="4445"/>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42"/>
                    <a:srcRect t="671" r="11597"/>
                    <a:stretch>
                      <a:fillRect/>
                    </a:stretch>
                  </pic:blipFill>
                  <pic:spPr>
                    <a:xfrm rot="16200000">
                      <a:off x="0" y="0"/>
                      <a:ext cx="2110105" cy="4761230"/>
                    </a:xfrm>
                    <a:prstGeom prst="rect">
                      <a:avLst/>
                    </a:prstGeom>
                    <a:noFill/>
                    <a:ln>
                      <a:noFill/>
                    </a:ln>
                  </pic:spPr>
                </pic:pic>
              </a:graphicData>
            </a:graphic>
          </wp:inline>
        </w:drawing>
      </w:r>
    </w:p>
    <w:p w14:paraId="1BCA33CC">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图2-13-4 码表控制器状态转换电路</w:t>
      </w:r>
    </w:p>
    <w:p w14:paraId="7665F0FB">
      <w:pPr>
        <w:pStyle w:val="4"/>
        <w:numPr>
          <w:ilvl w:val="0"/>
          <w:numId w:val="22"/>
        </w:numPr>
        <w:ind w:left="0" w:leftChars="0" w:firstLine="420" w:firstLineChars="0"/>
        <w:rPr>
          <w:rFonts w:hint="eastAsia"/>
        </w:rPr>
      </w:pPr>
      <w:r>
        <w:rPr>
          <w:rFonts w:hint="eastAsia"/>
        </w:rPr>
        <w:t>测试图</w:t>
      </w:r>
    </w:p>
    <w:p w14:paraId="2354D12B">
      <w:pPr>
        <w:pStyle w:val="4"/>
        <w:numPr>
          <w:ilvl w:val="0"/>
          <w:numId w:val="0"/>
        </w:numPr>
        <w:ind w:left="480" w:leftChars="0" w:firstLine="419" w:firstLineChars="0"/>
        <w:rPr>
          <w:rFonts w:hint="eastAsia"/>
          <w:lang w:val="en-US" w:eastAsia="zh-CN"/>
        </w:rPr>
      </w:pPr>
      <w:r>
        <w:rPr>
          <w:rFonts w:hint="eastAsia"/>
          <w:lang w:eastAsia="zh-CN"/>
        </w:rPr>
        <w:t>使用</w:t>
      </w:r>
      <w:r>
        <w:rPr>
          <w:rFonts w:hint="eastAsia"/>
          <w:lang w:val="en-US" w:eastAsia="zh-CN"/>
        </w:rPr>
        <w:t>Educoder平台对电路进行测试，测试结果如图2-13-5所示。</w:t>
      </w:r>
    </w:p>
    <w:p w14:paraId="017932FC">
      <w:pPr>
        <w:pStyle w:val="4"/>
        <w:numPr>
          <w:ilvl w:val="0"/>
          <w:numId w:val="0"/>
        </w:numPr>
        <w:jc w:val="center"/>
      </w:pPr>
      <w:r>
        <w:drawing>
          <wp:inline distT="0" distB="0" distL="114300" distR="114300">
            <wp:extent cx="4577715" cy="1666875"/>
            <wp:effectExtent l="0" t="0" r="13335" b="9525"/>
            <wp:docPr id="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2"/>
                    <pic:cNvPicPr>
                      <a:picLocks noChangeAspect="1"/>
                    </pic:cNvPicPr>
                  </pic:nvPicPr>
                  <pic:blipFill>
                    <a:blip r:embed="rId43"/>
                    <a:stretch>
                      <a:fillRect/>
                    </a:stretch>
                  </pic:blipFill>
                  <pic:spPr>
                    <a:xfrm>
                      <a:off x="0" y="0"/>
                      <a:ext cx="4577715" cy="1666875"/>
                    </a:xfrm>
                    <a:prstGeom prst="rect">
                      <a:avLst/>
                    </a:prstGeom>
                    <a:noFill/>
                    <a:ln>
                      <a:noFill/>
                    </a:ln>
                  </pic:spPr>
                </pic:pic>
              </a:graphicData>
            </a:graphic>
          </wp:inline>
        </w:drawing>
      </w:r>
    </w:p>
    <w:p w14:paraId="7FA916CB">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rPr>
      </w:pPr>
      <w:r>
        <w:rPr>
          <w:rFonts w:hint="eastAsia" w:ascii="黑体" w:hAnsi="黑体" w:eastAsia="黑体" w:cs="黑体"/>
          <w:sz w:val="21"/>
          <w:szCs w:val="21"/>
          <w:lang w:val="en-US" w:eastAsia="zh-CN"/>
        </w:rPr>
        <w:t>图2-13-5 码表控制器状态转换电路测试结果</w:t>
      </w:r>
    </w:p>
    <w:p w14:paraId="605628A4">
      <w:pPr>
        <w:pStyle w:val="4"/>
        <w:ind w:firstLineChars="0"/>
      </w:pPr>
      <w:r>
        <w:rPr>
          <w:rFonts w:hint="eastAsia"/>
        </w:rPr>
        <w:t>(</w:t>
      </w:r>
      <w:r>
        <w:t xml:space="preserve">4) </w:t>
      </w:r>
      <w:r>
        <w:rPr>
          <w:rFonts w:hint="eastAsia"/>
        </w:rPr>
        <w:t>测试分析</w:t>
      </w:r>
    </w:p>
    <w:p w14:paraId="3F52CB25">
      <w:pPr>
        <w:pStyle w:val="4"/>
        <w:ind w:firstLine="897" w:firstLineChars="374"/>
      </w:pPr>
      <w:r>
        <w:rPr>
          <w:rFonts w:hint="eastAsia"/>
          <w:lang w:eastAsia="zh-CN"/>
        </w:rPr>
        <w:t>在</w:t>
      </w:r>
      <w:r>
        <w:rPr>
          <w:rFonts w:hint="default"/>
          <w:lang w:val="en-US" w:eastAsia="zh-CN"/>
        </w:rPr>
        <w:t>Educoder</w:t>
      </w:r>
      <w:r>
        <w:rPr>
          <w:rFonts w:hint="eastAsia"/>
          <w:lang w:val="en-US" w:eastAsia="zh-CN"/>
        </w:rPr>
        <w:t>平台的每一组测试输入下，电路的输出均与预期输出相符，电路</w:t>
      </w:r>
      <w:r>
        <w:rPr>
          <w:rFonts w:hint="eastAsia"/>
          <w:lang w:val="en-US" w:eastAsia="zh-CN"/>
        </w:rPr>
        <w:tab/>
      </w:r>
      <w:r>
        <w:rPr>
          <w:rFonts w:hint="eastAsia"/>
          <w:lang w:val="en-US" w:eastAsia="zh-CN"/>
        </w:rPr>
        <w:t>功能满足实验要求。</w:t>
      </w:r>
    </w:p>
    <w:p w14:paraId="34C9A001">
      <w:pPr>
        <w:pStyle w:val="3"/>
        <w:ind w:right="240"/>
        <w:rPr>
          <w:shd w:val="clear" w:color="auto" w:fill="FFFFFF"/>
        </w:rPr>
      </w:pPr>
      <w:bookmarkStart w:id="41" w:name="_Hlk72523667"/>
      <w:r>
        <w:rPr>
          <w:rFonts w:hint="eastAsia"/>
          <w:shd w:val="clear" w:color="auto" w:fill="FFFFFF"/>
        </w:rPr>
        <w:t xml:space="preserve"> </w:t>
      </w:r>
      <w:bookmarkStart w:id="42" w:name="_Toc166039229"/>
      <w:r>
        <w:rPr>
          <w:rFonts w:hint="eastAsia"/>
          <w:shd w:val="clear" w:color="auto" w:fill="FFFFFF"/>
        </w:rPr>
        <w:t>码表控制器输出函数设计</w:t>
      </w:r>
      <w:bookmarkEnd w:id="42"/>
    </w:p>
    <w:p w14:paraId="049C21AB">
      <w:pPr>
        <w:pStyle w:val="4"/>
        <w:numPr>
          <w:ilvl w:val="0"/>
          <w:numId w:val="23"/>
        </w:numPr>
        <w:ind w:firstLineChars="0"/>
        <w:rPr>
          <w:rFonts w:hint="eastAsia"/>
        </w:rPr>
      </w:pPr>
      <w:r>
        <w:rPr>
          <w:rFonts w:hint="eastAsia"/>
        </w:rPr>
        <w:t>设计思路及设计过程</w:t>
      </w:r>
    </w:p>
    <w:p w14:paraId="065FC373">
      <w:pPr>
        <w:pStyle w:val="4"/>
        <w:numPr>
          <w:ilvl w:val="0"/>
          <w:numId w:val="0"/>
        </w:numPr>
        <w:ind w:left="420" w:leftChars="0" w:firstLine="420" w:firstLineChars="0"/>
        <w:rPr>
          <w:rFonts w:hint="eastAsia"/>
          <w:lang w:eastAsia="zh-CN"/>
        </w:rPr>
      </w:pPr>
      <w:r>
        <w:rPr>
          <w:rFonts w:hint="eastAsia"/>
        </w:rPr>
        <w:t>本框架中时序电路设定为Moore型电路</w:t>
      </w:r>
      <w:r>
        <w:rPr>
          <w:rFonts w:hint="eastAsia"/>
          <w:lang w:eastAsia="zh-CN"/>
        </w:rPr>
        <w:t>，根据上述实验的码表控制器状态转换图（图</w:t>
      </w:r>
      <w:r>
        <w:rPr>
          <w:rFonts w:hint="eastAsia"/>
          <w:lang w:val="en-US" w:eastAsia="zh-CN"/>
        </w:rPr>
        <w:t>2-13-1</w:t>
      </w:r>
      <w:r>
        <w:rPr>
          <w:rFonts w:hint="eastAsia"/>
          <w:lang w:eastAsia="zh-CN"/>
        </w:rPr>
        <w:t>），填写码表控制器输出函数的真值表（图</w:t>
      </w:r>
      <w:r>
        <w:rPr>
          <w:rFonts w:hint="eastAsia"/>
          <w:lang w:val="en-US" w:eastAsia="zh-CN"/>
        </w:rPr>
        <w:t>2-14-1</w:t>
      </w:r>
      <w:r>
        <w:rPr>
          <w:rFonts w:hint="eastAsia"/>
          <w:lang w:eastAsia="zh-CN"/>
        </w:rPr>
        <w:t>）。</w:t>
      </w:r>
    </w:p>
    <w:p w14:paraId="567DD095">
      <w:pPr>
        <w:pStyle w:val="4"/>
        <w:numPr>
          <w:ilvl w:val="0"/>
          <w:numId w:val="0"/>
        </w:numPr>
        <w:jc w:val="center"/>
      </w:pPr>
      <w:r>
        <w:drawing>
          <wp:inline distT="0" distB="0" distL="114300" distR="114300">
            <wp:extent cx="5507990" cy="1578610"/>
            <wp:effectExtent l="0" t="0" r="16510" b="254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44"/>
                    <a:stretch>
                      <a:fillRect/>
                    </a:stretch>
                  </pic:blipFill>
                  <pic:spPr>
                    <a:xfrm>
                      <a:off x="0" y="0"/>
                      <a:ext cx="5507990" cy="1578610"/>
                    </a:xfrm>
                    <a:prstGeom prst="rect">
                      <a:avLst/>
                    </a:prstGeom>
                    <a:noFill/>
                    <a:ln>
                      <a:noFill/>
                    </a:ln>
                  </pic:spPr>
                </pic:pic>
              </a:graphicData>
            </a:graphic>
          </wp:inline>
        </w:drawing>
      </w:r>
    </w:p>
    <w:p w14:paraId="442BE20A">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图2-14-1 码表控制器输出函数真值表</w:t>
      </w:r>
    </w:p>
    <w:p w14:paraId="5DBAF82F">
      <w:pPr>
        <w:pStyle w:val="4"/>
        <w:ind w:left="420" w:leftChars="0" w:firstLineChars="0"/>
        <w:rPr>
          <w:rFonts w:hint="eastAsia"/>
          <w:lang w:eastAsia="zh-CN"/>
        </w:rPr>
      </w:pPr>
      <w:r>
        <w:rPr>
          <w:rFonts w:hint="eastAsia"/>
          <w:lang w:eastAsia="zh-CN"/>
        </w:rPr>
        <w:t>完成真值表后，可得到电路的输出函数表达式（图</w:t>
      </w:r>
      <w:r>
        <w:rPr>
          <w:rFonts w:hint="eastAsia"/>
          <w:lang w:val="en-US" w:eastAsia="zh-CN"/>
        </w:rPr>
        <w:t>2-14-2</w:t>
      </w:r>
      <w:r>
        <w:rPr>
          <w:rFonts w:hint="eastAsia"/>
          <w:lang w:eastAsia="zh-CN"/>
        </w:rPr>
        <w:t>）。</w:t>
      </w:r>
    </w:p>
    <w:p w14:paraId="260E5B6B">
      <w:pPr>
        <w:pStyle w:val="4"/>
        <w:numPr>
          <w:ilvl w:val="0"/>
          <w:numId w:val="0"/>
        </w:numPr>
        <w:jc w:val="center"/>
      </w:pPr>
      <w:r>
        <w:drawing>
          <wp:inline distT="0" distB="0" distL="114300" distR="114300">
            <wp:extent cx="5476875" cy="1739265"/>
            <wp:effectExtent l="0" t="0" r="9525" b="13335"/>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45"/>
                    <a:stretch>
                      <a:fillRect/>
                    </a:stretch>
                  </pic:blipFill>
                  <pic:spPr>
                    <a:xfrm>
                      <a:off x="0" y="0"/>
                      <a:ext cx="5476875" cy="1739265"/>
                    </a:xfrm>
                    <a:prstGeom prst="rect">
                      <a:avLst/>
                    </a:prstGeom>
                    <a:noFill/>
                    <a:ln>
                      <a:noFill/>
                    </a:ln>
                  </pic:spPr>
                </pic:pic>
              </a:graphicData>
            </a:graphic>
          </wp:inline>
        </w:drawing>
      </w:r>
    </w:p>
    <w:p w14:paraId="7F3E386A">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lang w:eastAsia="zh-CN"/>
        </w:rPr>
      </w:pPr>
      <w:r>
        <w:rPr>
          <w:rFonts w:hint="eastAsia" w:ascii="黑体" w:hAnsi="黑体" w:eastAsia="黑体" w:cs="黑体"/>
          <w:sz w:val="21"/>
          <w:szCs w:val="21"/>
          <w:lang w:val="en-US" w:eastAsia="zh-CN"/>
        </w:rPr>
        <w:t>图2-14-2 码表控制器输出函数表达式</w:t>
      </w:r>
    </w:p>
    <w:p w14:paraId="11A3373A">
      <w:pPr>
        <w:pStyle w:val="4"/>
        <w:numPr>
          <w:ilvl w:val="0"/>
          <w:numId w:val="23"/>
        </w:numPr>
        <w:ind w:left="0" w:leftChars="0" w:firstLine="420" w:firstLineChars="0"/>
        <w:rPr>
          <w:rFonts w:hint="eastAsia"/>
        </w:rPr>
      </w:pPr>
      <w:r>
        <w:rPr>
          <w:rFonts w:hint="eastAsia"/>
        </w:rPr>
        <w:t>电路图</w:t>
      </w:r>
    </w:p>
    <w:p w14:paraId="0C25228A">
      <w:pPr>
        <w:pStyle w:val="4"/>
        <w:numPr>
          <w:ilvl w:val="0"/>
          <w:numId w:val="0"/>
        </w:numPr>
        <w:ind w:left="420" w:leftChars="0" w:firstLine="420" w:firstLineChars="0"/>
        <w:rPr>
          <w:rFonts w:hint="eastAsia"/>
          <w:lang w:val="en-US" w:eastAsia="zh-CN"/>
        </w:rPr>
      </w:pPr>
      <w:r>
        <w:rPr>
          <w:rFonts w:hint="eastAsia"/>
          <w:lang w:eastAsia="zh-CN"/>
        </w:rPr>
        <w:t>使用上述分析得到的输出函数表达式，通过</w:t>
      </w:r>
      <w:r>
        <w:rPr>
          <w:rFonts w:hint="eastAsia"/>
          <w:lang w:val="en-US" w:eastAsia="zh-CN"/>
        </w:rPr>
        <w:t>Logisim的分析组合电路功能，自动生成码表控制器的输出函数电路（图2-14-3）。</w:t>
      </w:r>
    </w:p>
    <w:p w14:paraId="2EB18844">
      <w:pPr>
        <w:pStyle w:val="4"/>
        <w:numPr>
          <w:ilvl w:val="0"/>
          <w:numId w:val="0"/>
        </w:numPr>
        <w:jc w:val="center"/>
      </w:pPr>
      <w:r>
        <w:drawing>
          <wp:inline distT="0" distB="0" distL="114300" distR="114300">
            <wp:extent cx="2090420" cy="4867910"/>
            <wp:effectExtent l="0" t="0" r="8890" b="508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46"/>
                    <a:stretch>
                      <a:fillRect/>
                    </a:stretch>
                  </pic:blipFill>
                  <pic:spPr>
                    <a:xfrm rot="16200000">
                      <a:off x="0" y="0"/>
                      <a:ext cx="2090420" cy="4867910"/>
                    </a:xfrm>
                    <a:prstGeom prst="rect">
                      <a:avLst/>
                    </a:prstGeom>
                    <a:noFill/>
                    <a:ln>
                      <a:noFill/>
                    </a:ln>
                  </pic:spPr>
                </pic:pic>
              </a:graphicData>
            </a:graphic>
          </wp:inline>
        </w:drawing>
      </w:r>
    </w:p>
    <w:p w14:paraId="6DB85BC6">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图2-14-3 码表控制器输出函数电路</w:t>
      </w:r>
    </w:p>
    <w:p w14:paraId="6EA25B5B">
      <w:pPr>
        <w:pStyle w:val="4"/>
        <w:numPr>
          <w:ilvl w:val="0"/>
          <w:numId w:val="23"/>
        </w:numPr>
        <w:ind w:left="0" w:leftChars="0" w:firstLine="420" w:firstLineChars="0"/>
        <w:rPr>
          <w:rFonts w:hint="eastAsia"/>
        </w:rPr>
      </w:pPr>
      <w:r>
        <w:rPr>
          <w:rFonts w:hint="eastAsia"/>
        </w:rPr>
        <w:t>测试图</w:t>
      </w:r>
    </w:p>
    <w:p w14:paraId="3832EED2">
      <w:pPr>
        <w:pStyle w:val="4"/>
        <w:numPr>
          <w:ilvl w:val="0"/>
          <w:numId w:val="0"/>
        </w:numPr>
        <w:ind w:left="480" w:leftChars="0" w:firstLine="419" w:firstLineChars="0"/>
        <w:rPr>
          <w:rFonts w:hint="eastAsia"/>
          <w:lang w:val="en-US" w:eastAsia="zh-CN"/>
        </w:rPr>
      </w:pPr>
      <w:r>
        <w:rPr>
          <w:rFonts w:hint="eastAsia"/>
          <w:lang w:eastAsia="zh-CN"/>
        </w:rPr>
        <w:t>使用</w:t>
      </w:r>
      <w:r>
        <w:rPr>
          <w:rFonts w:hint="eastAsia"/>
          <w:lang w:val="en-US" w:eastAsia="zh-CN"/>
        </w:rPr>
        <w:t>Educoder平台对电路进行测试，测试结果如图2-14-4所示。</w:t>
      </w:r>
    </w:p>
    <w:p w14:paraId="52757DE1">
      <w:pPr>
        <w:pStyle w:val="4"/>
        <w:numPr>
          <w:ilvl w:val="0"/>
          <w:numId w:val="0"/>
        </w:numPr>
        <w:jc w:val="center"/>
      </w:pPr>
      <w:r>
        <w:drawing>
          <wp:inline distT="0" distB="0" distL="114300" distR="114300">
            <wp:extent cx="4833620" cy="1595120"/>
            <wp:effectExtent l="0" t="0" r="5080" b="5080"/>
            <wp:docPr id="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pic:cNvPicPr>
                      <a:picLocks noChangeAspect="1"/>
                    </pic:cNvPicPr>
                  </pic:nvPicPr>
                  <pic:blipFill>
                    <a:blip r:embed="rId47"/>
                    <a:stretch>
                      <a:fillRect/>
                    </a:stretch>
                  </pic:blipFill>
                  <pic:spPr>
                    <a:xfrm>
                      <a:off x="0" y="0"/>
                      <a:ext cx="4833620" cy="1595120"/>
                    </a:xfrm>
                    <a:prstGeom prst="rect">
                      <a:avLst/>
                    </a:prstGeom>
                    <a:noFill/>
                    <a:ln>
                      <a:noFill/>
                    </a:ln>
                  </pic:spPr>
                </pic:pic>
              </a:graphicData>
            </a:graphic>
          </wp:inline>
        </w:drawing>
      </w:r>
    </w:p>
    <w:p w14:paraId="6F82C81F">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rPr>
      </w:pPr>
      <w:r>
        <w:rPr>
          <w:rFonts w:hint="eastAsia" w:ascii="黑体" w:hAnsi="黑体" w:eastAsia="黑体" w:cs="黑体"/>
          <w:sz w:val="21"/>
          <w:szCs w:val="21"/>
          <w:lang w:val="en-US" w:eastAsia="zh-CN"/>
        </w:rPr>
        <w:t>图2-14-4 码表控制器输出函数电路测试结果</w:t>
      </w:r>
    </w:p>
    <w:p w14:paraId="78EA9EA7">
      <w:pPr>
        <w:pStyle w:val="4"/>
        <w:ind w:firstLineChars="0"/>
      </w:pPr>
      <w:r>
        <w:rPr>
          <w:rFonts w:hint="eastAsia"/>
        </w:rPr>
        <w:t>(</w:t>
      </w:r>
      <w:r>
        <w:t xml:space="preserve">4) </w:t>
      </w:r>
      <w:r>
        <w:rPr>
          <w:rFonts w:hint="eastAsia"/>
        </w:rPr>
        <w:t>测试分析</w:t>
      </w:r>
    </w:p>
    <w:bookmarkEnd w:id="41"/>
    <w:p w14:paraId="28F05E2B">
      <w:pPr>
        <w:pStyle w:val="4"/>
        <w:ind w:firstLine="897" w:firstLineChars="374"/>
      </w:pPr>
      <w:r>
        <w:rPr>
          <w:rFonts w:hint="eastAsia"/>
          <w:lang w:eastAsia="zh-CN"/>
        </w:rPr>
        <w:t>在</w:t>
      </w:r>
      <w:r>
        <w:rPr>
          <w:rFonts w:hint="default"/>
          <w:lang w:val="en-US" w:eastAsia="zh-CN"/>
        </w:rPr>
        <w:t>Educoder</w:t>
      </w:r>
      <w:r>
        <w:rPr>
          <w:rFonts w:hint="eastAsia"/>
          <w:lang w:val="en-US" w:eastAsia="zh-CN"/>
        </w:rPr>
        <w:t>平台的每一组测试输入下，电路的输出均与预期输出相符，电路</w:t>
      </w:r>
      <w:r>
        <w:rPr>
          <w:rFonts w:hint="eastAsia"/>
          <w:lang w:val="en-US" w:eastAsia="zh-CN"/>
        </w:rPr>
        <w:tab/>
      </w:r>
      <w:r>
        <w:rPr>
          <w:rFonts w:hint="eastAsia"/>
          <w:lang w:val="en-US" w:eastAsia="zh-CN"/>
        </w:rPr>
        <w:t>功能满足实验要求。</w:t>
      </w:r>
    </w:p>
    <w:p w14:paraId="3AE5CE08">
      <w:pPr>
        <w:pStyle w:val="3"/>
        <w:ind w:right="240"/>
        <w:rPr>
          <w:shd w:val="clear" w:color="auto" w:fill="FFFFFF"/>
        </w:rPr>
      </w:pPr>
      <w:bookmarkStart w:id="43" w:name="_Toc1758953442"/>
      <w:r>
        <w:rPr>
          <w:rFonts w:hint="eastAsia"/>
          <w:shd w:val="clear" w:color="auto" w:fill="FFFFFF"/>
        </w:rPr>
        <w:t>码表控制器</w:t>
      </w:r>
      <w:bookmarkEnd w:id="43"/>
    </w:p>
    <w:p w14:paraId="08053889">
      <w:pPr>
        <w:pStyle w:val="4"/>
        <w:numPr>
          <w:ilvl w:val="0"/>
          <w:numId w:val="24"/>
        </w:numPr>
        <w:ind w:firstLineChars="0"/>
        <w:rPr>
          <w:rFonts w:hint="eastAsia"/>
        </w:rPr>
      </w:pPr>
      <w:r>
        <w:rPr>
          <w:rFonts w:hint="eastAsia"/>
        </w:rPr>
        <w:t>设计思路及设计过程</w:t>
      </w:r>
    </w:p>
    <w:p w14:paraId="0FDA7D54">
      <w:pPr>
        <w:pStyle w:val="4"/>
        <w:numPr>
          <w:ilvl w:val="0"/>
          <w:numId w:val="0"/>
        </w:numPr>
        <w:ind w:left="420" w:leftChars="0" w:firstLine="420" w:firstLineChars="0"/>
        <w:rPr>
          <w:rFonts w:hint="eastAsia" w:eastAsia="宋体"/>
          <w:lang w:val="en-US" w:eastAsia="zh-CN"/>
        </w:rPr>
      </w:pPr>
      <w:r>
        <w:rPr>
          <w:rFonts w:hint="eastAsia"/>
          <w:lang w:val="en-US" w:eastAsia="zh-CN"/>
        </w:rPr>
        <w:t>码表控制器的输入输出信号及功能如下：</w:t>
      </w:r>
    </w:p>
    <w:p w14:paraId="08A95119">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exact"/>
        <w:ind w:left="839" w:leftChars="0" w:firstLine="420" w:firstLineChars="0"/>
        <w:textAlignment w:val="auto"/>
        <w:rPr>
          <w:rFonts w:hint="eastAsia"/>
          <w:sz w:val="21"/>
          <w:szCs w:val="21"/>
        </w:rPr>
      </w:pPr>
      <w:r>
        <w:rPr>
          <w:rFonts w:hint="eastAsia"/>
          <w:sz w:val="21"/>
          <w:szCs w:val="21"/>
        </w:rPr>
        <w:t>CLK</w:t>
      </w:r>
      <w:r>
        <w:rPr>
          <w:rFonts w:hint="eastAsia"/>
          <w:sz w:val="21"/>
          <w:szCs w:val="21"/>
        </w:rPr>
        <w:tab/>
      </w:r>
      <w:r>
        <w:rPr>
          <w:rFonts w:hint="eastAsia"/>
          <w:sz w:val="21"/>
          <w:szCs w:val="21"/>
          <w:lang w:val="en-US" w:eastAsia="zh-CN"/>
        </w:rPr>
        <w:tab/>
      </w:r>
      <w:r>
        <w:rPr>
          <w:rFonts w:hint="eastAsia"/>
          <w:sz w:val="21"/>
          <w:szCs w:val="21"/>
          <w:lang w:val="en-US" w:eastAsia="zh-CN"/>
        </w:rPr>
        <w:tab/>
      </w:r>
      <w:r>
        <w:rPr>
          <w:rFonts w:hint="eastAsia"/>
          <w:sz w:val="21"/>
          <w:szCs w:val="21"/>
        </w:rPr>
        <w:t>输入</w:t>
      </w:r>
      <w:r>
        <w:rPr>
          <w:rFonts w:hint="eastAsia"/>
          <w:sz w:val="21"/>
          <w:szCs w:val="21"/>
        </w:rPr>
        <w:tab/>
      </w:r>
      <w:r>
        <w:rPr>
          <w:rFonts w:hint="eastAsia"/>
          <w:sz w:val="21"/>
          <w:szCs w:val="21"/>
        </w:rPr>
        <w:tab/>
      </w:r>
      <w:r>
        <w:rPr>
          <w:rFonts w:hint="eastAsia"/>
          <w:sz w:val="21"/>
          <w:szCs w:val="21"/>
        </w:rPr>
        <w:t>时钟脉冲</w:t>
      </w:r>
    </w:p>
    <w:p w14:paraId="1A2E7E47">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exact"/>
        <w:ind w:left="839" w:leftChars="0" w:firstLine="420" w:firstLineChars="0"/>
        <w:textAlignment w:val="auto"/>
        <w:rPr>
          <w:rFonts w:hint="eastAsia"/>
          <w:sz w:val="21"/>
          <w:szCs w:val="21"/>
        </w:rPr>
      </w:pPr>
      <w:r>
        <w:rPr>
          <w:rFonts w:hint="eastAsia"/>
          <w:sz w:val="21"/>
          <w:szCs w:val="21"/>
        </w:rPr>
        <w:t>start</w:t>
      </w:r>
      <w:r>
        <w:rPr>
          <w:rFonts w:hint="eastAsia"/>
          <w:sz w:val="21"/>
          <w:szCs w:val="21"/>
        </w:rPr>
        <w:tab/>
      </w:r>
      <w:r>
        <w:rPr>
          <w:rFonts w:hint="eastAsia"/>
          <w:sz w:val="21"/>
          <w:szCs w:val="21"/>
          <w:lang w:val="en-US" w:eastAsia="zh-CN"/>
        </w:rPr>
        <w:t xml:space="preserve">    </w:t>
      </w:r>
      <w:r>
        <w:rPr>
          <w:rFonts w:hint="eastAsia"/>
          <w:sz w:val="21"/>
          <w:szCs w:val="21"/>
          <w:lang w:val="en-US" w:eastAsia="zh-CN"/>
        </w:rPr>
        <w:tab/>
      </w:r>
      <w:r>
        <w:rPr>
          <w:rFonts w:hint="eastAsia"/>
          <w:sz w:val="21"/>
          <w:szCs w:val="21"/>
        </w:rPr>
        <w:t>输入</w:t>
      </w:r>
      <w:r>
        <w:rPr>
          <w:rFonts w:hint="eastAsia"/>
          <w:sz w:val="21"/>
          <w:szCs w:val="21"/>
        </w:rPr>
        <w:tab/>
      </w:r>
      <w:r>
        <w:rPr>
          <w:rFonts w:hint="eastAsia"/>
          <w:sz w:val="21"/>
          <w:szCs w:val="21"/>
        </w:rPr>
        <w:tab/>
      </w:r>
      <w:r>
        <w:rPr>
          <w:rFonts w:hint="eastAsia"/>
          <w:sz w:val="21"/>
          <w:szCs w:val="21"/>
        </w:rPr>
        <w:t>开始计时信号</w:t>
      </w:r>
    </w:p>
    <w:p w14:paraId="5FBE6E58">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exact"/>
        <w:ind w:left="839" w:leftChars="0" w:firstLine="420" w:firstLineChars="0"/>
        <w:textAlignment w:val="auto"/>
        <w:rPr>
          <w:rFonts w:hint="eastAsia"/>
          <w:sz w:val="21"/>
          <w:szCs w:val="21"/>
        </w:rPr>
      </w:pPr>
      <w:r>
        <w:rPr>
          <w:rFonts w:hint="eastAsia"/>
          <w:sz w:val="21"/>
          <w:szCs w:val="21"/>
        </w:rPr>
        <w:t>stop</w:t>
      </w:r>
      <w:r>
        <w:rPr>
          <w:rFonts w:hint="eastAsia"/>
          <w:sz w:val="21"/>
          <w:szCs w:val="21"/>
        </w:rPr>
        <w:tab/>
      </w:r>
      <w:r>
        <w:rPr>
          <w:rFonts w:hint="eastAsia"/>
          <w:sz w:val="21"/>
          <w:szCs w:val="21"/>
          <w:lang w:val="en-US" w:eastAsia="zh-CN"/>
        </w:rPr>
        <w:tab/>
      </w:r>
      <w:r>
        <w:rPr>
          <w:rFonts w:hint="eastAsia"/>
          <w:sz w:val="21"/>
          <w:szCs w:val="21"/>
          <w:lang w:val="en-US" w:eastAsia="zh-CN"/>
        </w:rPr>
        <w:tab/>
      </w:r>
      <w:r>
        <w:rPr>
          <w:rFonts w:hint="eastAsia"/>
          <w:sz w:val="21"/>
          <w:szCs w:val="21"/>
        </w:rPr>
        <w:t>输入</w:t>
      </w:r>
      <w:r>
        <w:rPr>
          <w:rFonts w:hint="eastAsia"/>
          <w:sz w:val="21"/>
          <w:szCs w:val="21"/>
        </w:rPr>
        <w:tab/>
      </w:r>
      <w:r>
        <w:rPr>
          <w:rFonts w:hint="eastAsia"/>
          <w:sz w:val="21"/>
          <w:szCs w:val="21"/>
        </w:rPr>
        <w:tab/>
      </w:r>
      <w:r>
        <w:rPr>
          <w:rFonts w:hint="eastAsia"/>
          <w:sz w:val="21"/>
          <w:szCs w:val="21"/>
        </w:rPr>
        <w:t>停止计时信号</w:t>
      </w:r>
    </w:p>
    <w:p w14:paraId="5120FD2F">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exact"/>
        <w:ind w:left="839" w:leftChars="0" w:firstLine="420" w:firstLineChars="0"/>
        <w:textAlignment w:val="auto"/>
        <w:rPr>
          <w:rFonts w:hint="eastAsia"/>
          <w:sz w:val="21"/>
          <w:szCs w:val="21"/>
        </w:rPr>
      </w:pPr>
      <w:r>
        <w:rPr>
          <w:rFonts w:hint="eastAsia"/>
          <w:sz w:val="21"/>
          <w:szCs w:val="21"/>
        </w:rPr>
        <w:t>store</w:t>
      </w:r>
      <w:r>
        <w:rPr>
          <w:rFonts w:hint="eastAsia"/>
          <w:sz w:val="21"/>
          <w:szCs w:val="21"/>
        </w:rPr>
        <w:tab/>
      </w:r>
      <w:r>
        <w:rPr>
          <w:rFonts w:hint="eastAsia"/>
          <w:sz w:val="21"/>
          <w:szCs w:val="21"/>
          <w:lang w:val="en-US" w:eastAsia="zh-CN"/>
        </w:rPr>
        <w:tab/>
      </w:r>
      <w:r>
        <w:rPr>
          <w:rFonts w:hint="eastAsia"/>
          <w:sz w:val="21"/>
          <w:szCs w:val="21"/>
          <w:lang w:val="en-US" w:eastAsia="zh-CN"/>
        </w:rPr>
        <w:tab/>
      </w:r>
      <w:r>
        <w:rPr>
          <w:rFonts w:hint="eastAsia"/>
          <w:sz w:val="21"/>
          <w:szCs w:val="21"/>
        </w:rPr>
        <w:t>输入</w:t>
      </w:r>
      <w:r>
        <w:rPr>
          <w:rFonts w:hint="eastAsia"/>
          <w:sz w:val="21"/>
          <w:szCs w:val="21"/>
        </w:rPr>
        <w:tab/>
      </w:r>
      <w:r>
        <w:rPr>
          <w:rFonts w:hint="eastAsia"/>
          <w:sz w:val="21"/>
          <w:szCs w:val="21"/>
        </w:rPr>
        <w:tab/>
      </w:r>
      <w:r>
        <w:rPr>
          <w:rFonts w:hint="eastAsia"/>
          <w:sz w:val="21"/>
          <w:szCs w:val="21"/>
        </w:rPr>
        <w:t>存储计时记录信号</w:t>
      </w:r>
    </w:p>
    <w:p w14:paraId="696D5C56">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exact"/>
        <w:ind w:left="839" w:leftChars="0" w:firstLine="420" w:firstLineChars="0"/>
        <w:textAlignment w:val="auto"/>
        <w:rPr>
          <w:rFonts w:hint="eastAsia"/>
          <w:sz w:val="21"/>
          <w:szCs w:val="21"/>
        </w:rPr>
      </w:pPr>
      <w:r>
        <w:rPr>
          <w:rFonts w:hint="eastAsia"/>
          <w:sz w:val="21"/>
          <w:szCs w:val="21"/>
        </w:rPr>
        <w:t>reset</w:t>
      </w:r>
      <w:r>
        <w:rPr>
          <w:rFonts w:hint="eastAsia"/>
          <w:sz w:val="21"/>
          <w:szCs w:val="21"/>
        </w:rPr>
        <w:tab/>
      </w:r>
      <w:r>
        <w:rPr>
          <w:rFonts w:hint="eastAsia"/>
          <w:sz w:val="21"/>
          <w:szCs w:val="21"/>
          <w:lang w:val="en-US" w:eastAsia="zh-CN"/>
        </w:rPr>
        <w:tab/>
      </w:r>
      <w:r>
        <w:rPr>
          <w:rFonts w:hint="eastAsia"/>
          <w:sz w:val="21"/>
          <w:szCs w:val="21"/>
          <w:lang w:val="en-US" w:eastAsia="zh-CN"/>
        </w:rPr>
        <w:tab/>
      </w:r>
      <w:r>
        <w:rPr>
          <w:rFonts w:hint="eastAsia"/>
          <w:sz w:val="21"/>
          <w:szCs w:val="21"/>
        </w:rPr>
        <w:t>输入</w:t>
      </w:r>
      <w:r>
        <w:rPr>
          <w:rFonts w:hint="eastAsia"/>
          <w:sz w:val="21"/>
          <w:szCs w:val="21"/>
        </w:rPr>
        <w:tab/>
      </w:r>
      <w:r>
        <w:rPr>
          <w:rFonts w:hint="eastAsia"/>
          <w:sz w:val="21"/>
          <w:szCs w:val="21"/>
        </w:rPr>
        <w:tab/>
      </w:r>
      <w:r>
        <w:rPr>
          <w:rFonts w:hint="eastAsia"/>
          <w:sz w:val="21"/>
          <w:szCs w:val="21"/>
        </w:rPr>
        <w:t>计时复位信号，记录恢复为99.99</w:t>
      </w:r>
    </w:p>
    <w:p w14:paraId="495D50B0">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exact"/>
        <w:ind w:left="839" w:leftChars="0" w:firstLine="420" w:firstLineChars="0"/>
        <w:textAlignment w:val="auto"/>
        <w:rPr>
          <w:rFonts w:hint="eastAsia"/>
          <w:sz w:val="21"/>
          <w:szCs w:val="21"/>
        </w:rPr>
      </w:pPr>
      <w:r>
        <w:rPr>
          <w:rFonts w:hint="eastAsia"/>
          <w:sz w:val="21"/>
          <w:szCs w:val="21"/>
        </w:rPr>
        <w:t>newrecord</w:t>
      </w:r>
      <w:r>
        <w:rPr>
          <w:rFonts w:hint="eastAsia"/>
          <w:sz w:val="21"/>
          <w:szCs w:val="21"/>
        </w:rPr>
        <w:tab/>
      </w:r>
      <w:r>
        <w:rPr>
          <w:rFonts w:hint="eastAsia"/>
          <w:sz w:val="21"/>
          <w:szCs w:val="21"/>
        </w:rPr>
        <w:t>输入</w:t>
      </w:r>
      <w:r>
        <w:rPr>
          <w:rFonts w:hint="eastAsia"/>
          <w:sz w:val="21"/>
          <w:szCs w:val="21"/>
        </w:rPr>
        <w:tab/>
      </w:r>
      <w:r>
        <w:rPr>
          <w:rFonts w:hint="eastAsia"/>
          <w:sz w:val="21"/>
          <w:szCs w:val="21"/>
        </w:rPr>
        <w:tab/>
      </w:r>
      <w:r>
        <w:rPr>
          <w:rFonts w:hint="eastAsia"/>
          <w:sz w:val="21"/>
          <w:szCs w:val="21"/>
        </w:rPr>
        <w:t>新的最好成绩记录信号</w:t>
      </w:r>
    </w:p>
    <w:p w14:paraId="6FF92C28">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exact"/>
        <w:ind w:left="839" w:leftChars="0" w:firstLine="420" w:firstLineChars="0"/>
        <w:textAlignment w:val="auto"/>
        <w:rPr>
          <w:rFonts w:hint="eastAsia"/>
          <w:sz w:val="21"/>
          <w:szCs w:val="21"/>
        </w:rPr>
      </w:pPr>
      <w:r>
        <w:rPr>
          <w:rFonts w:hint="eastAsia"/>
          <w:sz w:val="21"/>
          <w:szCs w:val="21"/>
        </w:rPr>
        <w:t>SDsel</w:t>
      </w:r>
      <w:r>
        <w:rPr>
          <w:rFonts w:hint="eastAsia"/>
          <w:sz w:val="21"/>
          <w:szCs w:val="21"/>
        </w:rPr>
        <w:tab/>
      </w:r>
      <w:r>
        <w:rPr>
          <w:rFonts w:hint="eastAsia"/>
          <w:sz w:val="21"/>
          <w:szCs w:val="21"/>
          <w:lang w:val="en-US" w:eastAsia="zh-CN"/>
        </w:rPr>
        <w:tab/>
      </w:r>
      <w:r>
        <w:rPr>
          <w:rFonts w:hint="eastAsia"/>
          <w:sz w:val="21"/>
          <w:szCs w:val="21"/>
        </w:rPr>
        <w:t>输出</w:t>
      </w:r>
      <w:r>
        <w:rPr>
          <w:rFonts w:hint="eastAsia"/>
          <w:sz w:val="21"/>
          <w:szCs w:val="21"/>
        </w:rPr>
        <w:tab/>
      </w:r>
      <w:r>
        <w:rPr>
          <w:rFonts w:hint="eastAsia"/>
          <w:sz w:val="21"/>
          <w:szCs w:val="21"/>
        </w:rPr>
        <w:tab/>
      </w:r>
      <w:r>
        <w:rPr>
          <w:rFonts w:hint="eastAsia"/>
          <w:sz w:val="21"/>
          <w:szCs w:val="21"/>
        </w:rPr>
        <w:t>最好成绩记录的选择信号</w:t>
      </w:r>
    </w:p>
    <w:p w14:paraId="153ED48E">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exact"/>
        <w:ind w:left="839" w:leftChars="0" w:firstLine="420" w:firstLineChars="0"/>
        <w:textAlignment w:val="auto"/>
        <w:rPr>
          <w:rFonts w:hint="eastAsia"/>
          <w:sz w:val="21"/>
          <w:szCs w:val="21"/>
        </w:rPr>
      </w:pPr>
      <w:r>
        <w:rPr>
          <w:rFonts w:hint="eastAsia"/>
          <w:sz w:val="21"/>
          <w:szCs w:val="21"/>
        </w:rPr>
        <w:t>SDen</w:t>
      </w:r>
      <w:r>
        <w:rPr>
          <w:rFonts w:hint="eastAsia"/>
          <w:sz w:val="21"/>
          <w:szCs w:val="21"/>
        </w:rPr>
        <w:tab/>
      </w:r>
      <w:r>
        <w:rPr>
          <w:rFonts w:hint="eastAsia"/>
          <w:sz w:val="21"/>
          <w:szCs w:val="21"/>
          <w:lang w:val="en-US" w:eastAsia="zh-CN"/>
        </w:rPr>
        <w:tab/>
      </w:r>
      <w:r>
        <w:rPr>
          <w:rFonts w:hint="eastAsia"/>
          <w:sz w:val="21"/>
          <w:szCs w:val="21"/>
        </w:rPr>
        <w:t>输出</w:t>
      </w:r>
      <w:r>
        <w:rPr>
          <w:rFonts w:hint="eastAsia"/>
          <w:sz w:val="21"/>
          <w:szCs w:val="21"/>
        </w:rPr>
        <w:tab/>
      </w:r>
      <w:r>
        <w:rPr>
          <w:rFonts w:hint="eastAsia"/>
          <w:sz w:val="21"/>
          <w:szCs w:val="21"/>
        </w:rPr>
        <w:tab/>
      </w:r>
      <w:r>
        <w:rPr>
          <w:rFonts w:hint="eastAsia"/>
          <w:sz w:val="21"/>
          <w:szCs w:val="21"/>
        </w:rPr>
        <w:t>保存最好成绩记录的寄存器的使能信号</w:t>
      </w:r>
    </w:p>
    <w:p w14:paraId="44137505">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exact"/>
        <w:ind w:left="839" w:leftChars="0" w:firstLine="420" w:firstLineChars="0"/>
        <w:textAlignment w:val="auto"/>
        <w:rPr>
          <w:rFonts w:hint="eastAsia"/>
          <w:sz w:val="21"/>
          <w:szCs w:val="21"/>
        </w:rPr>
      </w:pPr>
      <w:r>
        <w:rPr>
          <w:rFonts w:hint="eastAsia"/>
          <w:sz w:val="21"/>
          <w:szCs w:val="21"/>
        </w:rPr>
        <w:t>DPsel</w:t>
      </w:r>
      <w:r>
        <w:rPr>
          <w:rFonts w:hint="eastAsia"/>
          <w:sz w:val="21"/>
          <w:szCs w:val="21"/>
        </w:rPr>
        <w:tab/>
      </w:r>
      <w:r>
        <w:rPr>
          <w:rFonts w:hint="eastAsia"/>
          <w:sz w:val="21"/>
          <w:szCs w:val="21"/>
          <w:lang w:val="en-US" w:eastAsia="zh-CN"/>
        </w:rPr>
        <w:tab/>
      </w:r>
      <w:r>
        <w:rPr>
          <w:rFonts w:hint="eastAsia"/>
          <w:sz w:val="21"/>
          <w:szCs w:val="21"/>
        </w:rPr>
        <w:t>输出</w:t>
      </w:r>
      <w:r>
        <w:rPr>
          <w:rFonts w:hint="eastAsia"/>
          <w:sz w:val="21"/>
          <w:szCs w:val="21"/>
        </w:rPr>
        <w:tab/>
      </w:r>
      <w:r>
        <w:rPr>
          <w:rFonts w:hint="eastAsia"/>
          <w:sz w:val="21"/>
          <w:szCs w:val="21"/>
        </w:rPr>
        <w:tab/>
      </w:r>
      <w:r>
        <w:rPr>
          <w:rFonts w:hint="eastAsia"/>
          <w:sz w:val="21"/>
          <w:szCs w:val="21"/>
        </w:rPr>
        <w:t>显示计时成绩记录的选择信号</w:t>
      </w:r>
    </w:p>
    <w:p w14:paraId="098FA782">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exact"/>
        <w:ind w:left="839" w:leftChars="0" w:firstLine="420" w:firstLineChars="0"/>
        <w:textAlignment w:val="auto"/>
        <w:rPr>
          <w:rFonts w:hint="eastAsia"/>
          <w:sz w:val="21"/>
          <w:szCs w:val="21"/>
        </w:rPr>
      </w:pPr>
      <w:r>
        <w:rPr>
          <w:rFonts w:hint="eastAsia"/>
          <w:sz w:val="21"/>
          <w:szCs w:val="21"/>
        </w:rPr>
        <w:t>TMen</w:t>
      </w:r>
      <w:r>
        <w:rPr>
          <w:rFonts w:hint="eastAsia"/>
          <w:sz w:val="21"/>
          <w:szCs w:val="21"/>
        </w:rPr>
        <w:tab/>
      </w:r>
      <w:r>
        <w:rPr>
          <w:rFonts w:hint="eastAsia"/>
          <w:sz w:val="21"/>
          <w:szCs w:val="21"/>
          <w:lang w:val="en-US" w:eastAsia="zh-CN"/>
        </w:rPr>
        <w:tab/>
      </w:r>
      <w:r>
        <w:rPr>
          <w:rFonts w:hint="eastAsia"/>
          <w:sz w:val="21"/>
          <w:szCs w:val="21"/>
        </w:rPr>
        <w:t>输出</w:t>
      </w:r>
      <w:r>
        <w:rPr>
          <w:rFonts w:hint="eastAsia"/>
          <w:sz w:val="21"/>
          <w:szCs w:val="21"/>
        </w:rPr>
        <w:tab/>
      </w:r>
      <w:r>
        <w:rPr>
          <w:rFonts w:hint="eastAsia"/>
          <w:sz w:val="21"/>
          <w:szCs w:val="21"/>
        </w:rPr>
        <w:tab/>
      </w:r>
      <w:r>
        <w:rPr>
          <w:rFonts w:hint="eastAsia"/>
          <w:sz w:val="21"/>
          <w:szCs w:val="21"/>
        </w:rPr>
        <w:t>码表计数器使能信号</w:t>
      </w:r>
    </w:p>
    <w:p w14:paraId="42CB344A">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exact"/>
        <w:ind w:left="839" w:leftChars="0" w:firstLine="420" w:firstLineChars="0"/>
        <w:textAlignment w:val="auto"/>
        <w:rPr>
          <w:rFonts w:hint="eastAsia"/>
          <w:sz w:val="21"/>
          <w:szCs w:val="21"/>
        </w:rPr>
      </w:pPr>
      <w:r>
        <w:rPr>
          <w:rFonts w:hint="eastAsia"/>
          <w:sz w:val="21"/>
          <w:szCs w:val="21"/>
        </w:rPr>
        <w:t>TMreset</w:t>
      </w:r>
      <w:r>
        <w:rPr>
          <w:rFonts w:hint="eastAsia"/>
          <w:sz w:val="21"/>
          <w:szCs w:val="21"/>
        </w:rPr>
        <w:tab/>
      </w:r>
      <w:r>
        <w:rPr>
          <w:rFonts w:hint="eastAsia"/>
          <w:sz w:val="21"/>
          <w:szCs w:val="21"/>
          <w:lang w:val="en-US" w:eastAsia="zh-CN"/>
        </w:rPr>
        <w:tab/>
      </w:r>
      <w:r>
        <w:rPr>
          <w:rFonts w:hint="eastAsia"/>
          <w:sz w:val="21"/>
          <w:szCs w:val="21"/>
        </w:rPr>
        <w:t>输出</w:t>
      </w:r>
      <w:r>
        <w:rPr>
          <w:rFonts w:hint="eastAsia"/>
          <w:sz w:val="21"/>
          <w:szCs w:val="21"/>
        </w:rPr>
        <w:tab/>
      </w:r>
      <w:r>
        <w:rPr>
          <w:rFonts w:hint="eastAsia"/>
          <w:sz w:val="21"/>
          <w:szCs w:val="21"/>
        </w:rPr>
        <w:tab/>
      </w:r>
      <w:r>
        <w:rPr>
          <w:rFonts w:hint="eastAsia"/>
          <w:sz w:val="21"/>
          <w:szCs w:val="21"/>
        </w:rPr>
        <w:t>码表计数器复位信号</w:t>
      </w:r>
    </w:p>
    <w:p w14:paraId="368D0D5B">
      <w:pPr>
        <w:pStyle w:val="4"/>
        <w:numPr>
          <w:ilvl w:val="0"/>
          <w:numId w:val="0"/>
        </w:numPr>
        <w:ind w:left="420" w:leftChars="0" w:firstLine="420" w:firstLineChars="0"/>
        <w:rPr>
          <w:rFonts w:hint="default" w:eastAsia="宋体"/>
          <w:lang w:val="en-US" w:eastAsia="zh-CN"/>
        </w:rPr>
      </w:pPr>
      <w:r>
        <w:rPr>
          <w:rFonts w:hint="eastAsia"/>
          <w:lang w:eastAsia="zh-CN"/>
        </w:rPr>
        <w:t>使用上述实验设计的码表状态转换电路和码表输出函数电路，组合出码表控制器，码表控制器为时序逻辑电路，电路状态使用</w:t>
      </w:r>
      <w:r>
        <w:rPr>
          <w:rFonts w:hint="eastAsia"/>
          <w:lang w:val="en-US" w:eastAsia="zh-CN"/>
        </w:rPr>
        <w:t>D触发器储存。</w:t>
      </w:r>
    </w:p>
    <w:p w14:paraId="261CB652">
      <w:pPr>
        <w:pStyle w:val="4"/>
        <w:numPr>
          <w:ilvl w:val="0"/>
          <w:numId w:val="24"/>
        </w:numPr>
        <w:ind w:left="0" w:leftChars="0" w:firstLine="420" w:firstLineChars="0"/>
        <w:rPr>
          <w:rFonts w:hint="eastAsia"/>
        </w:rPr>
      </w:pPr>
      <w:r>
        <w:rPr>
          <w:rFonts w:hint="eastAsia"/>
        </w:rPr>
        <w:t>电路图</w:t>
      </w:r>
    </w:p>
    <w:p w14:paraId="0CA99E20">
      <w:pPr>
        <w:pStyle w:val="4"/>
        <w:numPr>
          <w:ilvl w:val="0"/>
          <w:numId w:val="0"/>
        </w:numPr>
        <w:ind w:left="420" w:leftChars="0" w:firstLine="420" w:firstLineChars="0"/>
        <w:rPr>
          <w:rFonts w:hint="eastAsia"/>
          <w:lang w:val="en-US" w:eastAsia="zh-CN"/>
        </w:rPr>
      </w:pPr>
      <w:r>
        <w:rPr>
          <w:rFonts w:hint="eastAsia"/>
          <w:lang w:eastAsia="zh-CN"/>
        </w:rPr>
        <w:t>使用码表状态转换电路和码表输出函数电路以及</w:t>
      </w:r>
      <w:r>
        <w:rPr>
          <w:rFonts w:hint="eastAsia"/>
          <w:lang w:val="en-US" w:eastAsia="zh-CN"/>
        </w:rPr>
        <w:t>D触发器，组合出码表控制器电路（图2-15-1）。</w:t>
      </w:r>
    </w:p>
    <w:p w14:paraId="78ADA536">
      <w:pPr>
        <w:pStyle w:val="4"/>
        <w:numPr>
          <w:ilvl w:val="0"/>
          <w:numId w:val="0"/>
        </w:numPr>
        <w:jc w:val="center"/>
      </w:pPr>
      <w:r>
        <w:drawing>
          <wp:inline distT="0" distB="0" distL="114300" distR="114300">
            <wp:extent cx="5298440" cy="1626235"/>
            <wp:effectExtent l="0" t="0" r="16510" b="12065"/>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48"/>
                    <a:stretch>
                      <a:fillRect/>
                    </a:stretch>
                  </pic:blipFill>
                  <pic:spPr>
                    <a:xfrm>
                      <a:off x="0" y="0"/>
                      <a:ext cx="5298440" cy="1626235"/>
                    </a:xfrm>
                    <a:prstGeom prst="rect">
                      <a:avLst/>
                    </a:prstGeom>
                    <a:noFill/>
                    <a:ln>
                      <a:noFill/>
                    </a:ln>
                  </pic:spPr>
                </pic:pic>
              </a:graphicData>
            </a:graphic>
          </wp:inline>
        </w:drawing>
      </w:r>
    </w:p>
    <w:p w14:paraId="622981C4">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lang w:val="en-US" w:eastAsia="zh-CN"/>
        </w:rPr>
      </w:pPr>
      <w:r>
        <w:rPr>
          <w:rFonts w:hint="eastAsia" w:ascii="黑体" w:hAnsi="黑体" w:eastAsia="黑体" w:cs="黑体"/>
          <w:sz w:val="21"/>
          <w:szCs w:val="21"/>
          <w:lang w:val="en-US" w:eastAsia="zh-CN"/>
        </w:rPr>
        <w:t>图2-15-1 码表控制器电路</w:t>
      </w:r>
    </w:p>
    <w:p w14:paraId="267C5144">
      <w:pPr>
        <w:pStyle w:val="4"/>
        <w:numPr>
          <w:ilvl w:val="0"/>
          <w:numId w:val="24"/>
        </w:numPr>
        <w:ind w:left="0" w:leftChars="0" w:firstLine="420" w:firstLineChars="0"/>
        <w:rPr>
          <w:rFonts w:hint="eastAsia"/>
        </w:rPr>
      </w:pPr>
      <w:r>
        <w:rPr>
          <w:rFonts w:hint="eastAsia"/>
        </w:rPr>
        <w:t>测试图</w:t>
      </w:r>
    </w:p>
    <w:p w14:paraId="45BD4EB7">
      <w:pPr>
        <w:pStyle w:val="4"/>
        <w:numPr>
          <w:ilvl w:val="0"/>
          <w:numId w:val="0"/>
        </w:numPr>
        <w:ind w:left="480" w:leftChars="0" w:firstLine="419" w:firstLineChars="0"/>
        <w:rPr>
          <w:rFonts w:hint="eastAsia"/>
          <w:lang w:val="en-US" w:eastAsia="zh-CN"/>
        </w:rPr>
      </w:pPr>
      <w:r>
        <w:rPr>
          <w:rFonts w:hint="eastAsia"/>
          <w:lang w:eastAsia="zh-CN"/>
        </w:rPr>
        <w:t>使用</w:t>
      </w:r>
      <w:r>
        <w:rPr>
          <w:rFonts w:hint="eastAsia"/>
          <w:lang w:val="en-US" w:eastAsia="zh-CN"/>
        </w:rPr>
        <w:t>Educoder平台对电路进行测试，测试结果如图2-15-2所示。</w:t>
      </w:r>
    </w:p>
    <w:p w14:paraId="4B355103">
      <w:pPr>
        <w:pStyle w:val="4"/>
        <w:numPr>
          <w:ilvl w:val="0"/>
          <w:numId w:val="0"/>
        </w:numPr>
        <w:jc w:val="center"/>
      </w:pPr>
      <w:r>
        <w:drawing>
          <wp:inline distT="0" distB="0" distL="114300" distR="114300">
            <wp:extent cx="5255895" cy="2369820"/>
            <wp:effectExtent l="0" t="0" r="1905" b="11430"/>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49"/>
                    <a:stretch>
                      <a:fillRect/>
                    </a:stretch>
                  </pic:blipFill>
                  <pic:spPr>
                    <a:xfrm>
                      <a:off x="0" y="0"/>
                      <a:ext cx="5255895" cy="2369820"/>
                    </a:xfrm>
                    <a:prstGeom prst="rect">
                      <a:avLst/>
                    </a:prstGeom>
                    <a:noFill/>
                    <a:ln>
                      <a:noFill/>
                    </a:ln>
                  </pic:spPr>
                </pic:pic>
              </a:graphicData>
            </a:graphic>
          </wp:inline>
        </w:drawing>
      </w:r>
    </w:p>
    <w:p w14:paraId="48767EA7">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rPr>
      </w:pPr>
      <w:r>
        <w:rPr>
          <w:rFonts w:hint="eastAsia" w:ascii="黑体" w:hAnsi="黑体" w:eastAsia="黑体" w:cs="黑体"/>
          <w:sz w:val="21"/>
          <w:szCs w:val="21"/>
          <w:lang w:val="en-US" w:eastAsia="zh-CN"/>
        </w:rPr>
        <w:t>图2-15-2 码表控制器电路测试结果</w:t>
      </w:r>
    </w:p>
    <w:p w14:paraId="48AB4A13">
      <w:pPr>
        <w:pStyle w:val="4"/>
        <w:ind w:firstLineChars="0"/>
      </w:pPr>
      <w:r>
        <w:rPr>
          <w:rFonts w:hint="eastAsia"/>
        </w:rPr>
        <w:t>(</w:t>
      </w:r>
      <w:r>
        <w:t xml:space="preserve">4) </w:t>
      </w:r>
      <w:r>
        <w:rPr>
          <w:rFonts w:hint="eastAsia"/>
        </w:rPr>
        <w:t>测试分析</w:t>
      </w:r>
    </w:p>
    <w:p w14:paraId="67CDD47F">
      <w:pPr>
        <w:pStyle w:val="4"/>
        <w:ind w:firstLine="897" w:firstLineChars="374"/>
      </w:pPr>
      <w:r>
        <w:rPr>
          <w:rFonts w:hint="eastAsia"/>
          <w:lang w:eastAsia="zh-CN"/>
        </w:rPr>
        <w:t>在</w:t>
      </w:r>
      <w:r>
        <w:rPr>
          <w:rFonts w:hint="default"/>
          <w:lang w:val="en-US" w:eastAsia="zh-CN"/>
        </w:rPr>
        <w:t>Educoder</w:t>
      </w:r>
      <w:r>
        <w:rPr>
          <w:rFonts w:hint="eastAsia"/>
          <w:lang w:val="en-US" w:eastAsia="zh-CN"/>
        </w:rPr>
        <w:t>平台的每一组测试输入下，电路的输出均与预期输出相符，电路</w:t>
      </w:r>
      <w:r>
        <w:rPr>
          <w:rFonts w:hint="eastAsia"/>
          <w:lang w:val="en-US" w:eastAsia="zh-CN"/>
        </w:rPr>
        <w:tab/>
      </w:r>
      <w:r>
        <w:rPr>
          <w:rFonts w:hint="eastAsia"/>
          <w:lang w:val="en-US" w:eastAsia="zh-CN"/>
        </w:rPr>
        <w:t>功能满足实验要求。</w:t>
      </w:r>
    </w:p>
    <w:p w14:paraId="49419501">
      <w:pPr>
        <w:pStyle w:val="4"/>
        <w:ind w:firstLine="480"/>
      </w:pPr>
    </w:p>
    <w:p w14:paraId="6E797CFC">
      <w:pPr>
        <w:pStyle w:val="3"/>
        <w:ind w:right="240"/>
        <w:rPr>
          <w:shd w:val="clear" w:color="auto" w:fill="FFFFFF"/>
        </w:rPr>
      </w:pPr>
      <w:r>
        <w:rPr>
          <w:rFonts w:hint="eastAsia"/>
          <w:shd w:val="clear" w:color="auto" w:fill="FFFFFF"/>
        </w:rPr>
        <w:t xml:space="preserve"> </w:t>
      </w:r>
      <w:bookmarkStart w:id="44" w:name="_Toc624910046"/>
      <w:r>
        <w:rPr>
          <w:rFonts w:hint="eastAsia"/>
          <w:shd w:val="clear" w:color="auto" w:fill="FFFFFF"/>
        </w:rPr>
        <w:t>运动码表</w:t>
      </w:r>
      <w:bookmarkEnd w:id="44"/>
    </w:p>
    <w:p w14:paraId="5A9CF89C">
      <w:pPr>
        <w:pStyle w:val="4"/>
        <w:numPr>
          <w:ilvl w:val="0"/>
          <w:numId w:val="25"/>
        </w:numPr>
        <w:ind w:firstLineChars="0"/>
        <w:rPr>
          <w:rFonts w:hint="eastAsia"/>
        </w:rPr>
      </w:pPr>
      <w:r>
        <w:rPr>
          <w:rFonts w:hint="eastAsia"/>
        </w:rPr>
        <w:t>设计思路及设计过程</w:t>
      </w:r>
    </w:p>
    <w:p w14:paraId="5F57D3BC">
      <w:pPr>
        <w:pStyle w:val="4"/>
        <w:ind w:left="420" w:leftChars="0" w:firstLineChars="0"/>
        <w:rPr>
          <w:rFonts w:hint="eastAsia"/>
          <w:lang w:eastAsia="zh-CN"/>
        </w:rPr>
      </w:pPr>
      <w:r>
        <w:rPr>
          <w:rFonts w:hint="eastAsia"/>
          <w:lang w:eastAsia="zh-CN"/>
        </w:rPr>
        <w:t>最后设计运动码表的环节，需要利用前面实验中所设计的计时器、二路选择器、寄存器、码表控制器、无符号比较器和码表显示驱动。</w:t>
      </w:r>
    </w:p>
    <w:p w14:paraId="293C8909">
      <w:pPr>
        <w:pStyle w:val="4"/>
        <w:ind w:left="420" w:leftChars="0" w:firstLineChars="0"/>
        <w:rPr>
          <w:rFonts w:hint="eastAsia"/>
          <w:lang w:val="en-US" w:eastAsia="zh-CN"/>
        </w:rPr>
      </w:pPr>
      <w:r>
        <w:rPr>
          <w:rFonts w:hint="eastAsia"/>
          <w:lang w:val="en-US" w:eastAsia="zh-CN"/>
        </w:rPr>
        <w:t>码表显示输出存在两种情况，输出直接来自计时器，或者输出来自最好的成绩，最好的成绩需要使用16位寄存器电路进行存储，两组信号的选择信号来自与码表控制器电路的</w:t>
      </w:r>
      <w:r>
        <w:rPr>
          <w:rFonts w:hint="default"/>
          <w:lang w:val="en-US" w:eastAsia="zh-CN"/>
        </w:rPr>
        <w:t>DP-SEL</w:t>
      </w:r>
      <w:r>
        <w:rPr>
          <w:rFonts w:hint="eastAsia"/>
          <w:lang w:val="en-US" w:eastAsia="zh-CN"/>
        </w:rPr>
        <w:t>输出，此处需要使用二路选择器电路进行选择输出信号的来源。</w:t>
      </w:r>
    </w:p>
    <w:p w14:paraId="27E7FCB9">
      <w:pPr>
        <w:pStyle w:val="4"/>
        <w:ind w:left="420" w:leftChars="0" w:firstLineChars="0"/>
        <w:rPr>
          <w:rFonts w:hint="eastAsia"/>
          <w:lang w:val="en-US" w:eastAsia="zh-CN"/>
        </w:rPr>
      </w:pPr>
      <w:r>
        <w:rPr>
          <w:rFonts w:hint="eastAsia"/>
          <w:lang w:val="en-US" w:eastAsia="zh-CN"/>
        </w:rPr>
        <w:t>最好的成绩记录需要使用无符号比较器产生，寄存器中储存的记录大于计时器的输出时，无符号比较器产生</w:t>
      </w:r>
      <w:r>
        <w:rPr>
          <w:rFonts w:hint="default"/>
          <w:lang w:val="en-US" w:eastAsia="zh-CN"/>
        </w:rPr>
        <w:t>NewRecord</w:t>
      </w:r>
      <w:r>
        <w:rPr>
          <w:rFonts w:hint="eastAsia"/>
          <w:lang w:val="en-US" w:eastAsia="zh-CN"/>
        </w:rPr>
        <w:t>信号传递给码表控制器，当码表控制器输出SD</w:t>
      </w:r>
      <w:r>
        <w:rPr>
          <w:rFonts w:hint="default"/>
          <w:lang w:val="en-US" w:eastAsia="zh-CN"/>
        </w:rPr>
        <w:t>-EN</w:t>
      </w:r>
      <w:r>
        <w:rPr>
          <w:rFonts w:hint="eastAsia"/>
          <w:lang w:val="en-US" w:eastAsia="zh-CN"/>
        </w:rPr>
        <w:t>时，寄存器储存输入的数据。</w:t>
      </w:r>
    </w:p>
    <w:p w14:paraId="789F58C1">
      <w:pPr>
        <w:pStyle w:val="4"/>
        <w:ind w:left="420" w:leftChars="0" w:firstLineChars="0"/>
        <w:rPr>
          <w:rFonts w:hint="eastAsia"/>
          <w:lang w:val="en-US" w:eastAsia="zh-CN"/>
        </w:rPr>
      </w:pPr>
      <w:r>
        <w:rPr>
          <w:rFonts w:hint="eastAsia"/>
          <w:lang w:val="en-US" w:eastAsia="zh-CN"/>
        </w:rPr>
        <w:t>寄存器的输入数据存在两种来源，当码表重置后，其输入数据应为常数9999,当产生新记录时，其输入数据来自计时器，因此寄存器的输入信号需要使用二路选择器控制，选择信号来自码表控制器的</w:t>
      </w:r>
      <w:r>
        <w:rPr>
          <w:rFonts w:hint="default"/>
          <w:lang w:val="en-US" w:eastAsia="zh-CN"/>
        </w:rPr>
        <w:t>SD-SEL</w:t>
      </w:r>
      <w:r>
        <w:rPr>
          <w:rFonts w:hint="eastAsia"/>
          <w:lang w:val="en-US" w:eastAsia="zh-CN"/>
        </w:rPr>
        <w:t>输出。</w:t>
      </w:r>
    </w:p>
    <w:p w14:paraId="6C1B226B">
      <w:pPr>
        <w:pStyle w:val="4"/>
        <w:ind w:left="420" w:leftChars="0" w:firstLineChars="0"/>
        <w:rPr>
          <w:rFonts w:hint="default"/>
          <w:lang w:val="en-US" w:eastAsia="zh-CN"/>
        </w:rPr>
      </w:pPr>
      <w:r>
        <w:rPr>
          <w:rFonts w:hint="eastAsia"/>
          <w:lang w:val="en-US" w:eastAsia="zh-CN"/>
        </w:rPr>
        <w:t>计时器的控制信号</w:t>
      </w:r>
      <w:r>
        <w:rPr>
          <w:rFonts w:hint="default"/>
          <w:lang w:val="en-US" w:eastAsia="zh-CN"/>
        </w:rPr>
        <w:t>TM-Reset</w:t>
      </w:r>
      <w:r>
        <w:rPr>
          <w:rFonts w:hint="eastAsia"/>
          <w:lang w:val="en-US" w:eastAsia="zh-CN"/>
        </w:rPr>
        <w:t>和</w:t>
      </w:r>
      <w:r>
        <w:rPr>
          <w:rFonts w:hint="default"/>
          <w:lang w:val="en-US" w:eastAsia="zh-CN"/>
        </w:rPr>
        <w:t>TM-E</w:t>
      </w:r>
      <w:r>
        <w:rPr>
          <w:rFonts w:hint="eastAsia"/>
          <w:lang w:val="en-US" w:eastAsia="zh-CN"/>
        </w:rPr>
        <w:t>N信号分别控制计时器的清零和开始计时，控制信号来自码表控制器。</w:t>
      </w:r>
    </w:p>
    <w:p w14:paraId="2B102FB0">
      <w:pPr>
        <w:pStyle w:val="4"/>
        <w:numPr>
          <w:ilvl w:val="0"/>
          <w:numId w:val="25"/>
        </w:numPr>
        <w:ind w:left="0" w:leftChars="0" w:firstLine="420" w:firstLineChars="0"/>
        <w:rPr>
          <w:rFonts w:hint="eastAsia"/>
        </w:rPr>
      </w:pPr>
      <w:r>
        <w:rPr>
          <w:rFonts w:hint="eastAsia"/>
        </w:rPr>
        <w:t>电路图</w:t>
      </w:r>
    </w:p>
    <w:p w14:paraId="7B294C26">
      <w:pPr>
        <w:pStyle w:val="4"/>
        <w:numPr>
          <w:ilvl w:val="0"/>
          <w:numId w:val="0"/>
        </w:numPr>
        <w:ind w:left="420" w:leftChars="0" w:firstLine="420" w:firstLineChars="0"/>
        <w:rPr>
          <w:rFonts w:hint="eastAsia"/>
          <w:lang w:eastAsia="zh-CN"/>
        </w:rPr>
      </w:pPr>
      <w:r>
        <w:rPr>
          <w:rFonts w:hint="eastAsia"/>
          <w:lang w:eastAsia="zh-CN"/>
        </w:rPr>
        <w:t>根据上述分析过程，组装得到运动码表电路（图</w:t>
      </w:r>
      <w:r>
        <w:rPr>
          <w:rFonts w:hint="eastAsia"/>
          <w:lang w:val="en-US" w:eastAsia="zh-CN"/>
        </w:rPr>
        <w:t>2-16-1</w:t>
      </w:r>
      <w:r>
        <w:rPr>
          <w:rFonts w:hint="eastAsia"/>
          <w:lang w:eastAsia="zh-CN"/>
        </w:rPr>
        <w:t>）。</w:t>
      </w:r>
    </w:p>
    <w:p w14:paraId="72F8EFB6">
      <w:pPr>
        <w:pStyle w:val="4"/>
        <w:numPr>
          <w:ilvl w:val="0"/>
          <w:numId w:val="0"/>
        </w:numPr>
        <w:jc w:val="center"/>
      </w:pPr>
      <w:r>
        <w:drawing>
          <wp:inline distT="0" distB="0" distL="114300" distR="114300">
            <wp:extent cx="5681980" cy="4680585"/>
            <wp:effectExtent l="0" t="0" r="13970" b="5715"/>
            <wp:docPr id="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7"/>
                    <pic:cNvPicPr>
                      <a:picLocks noChangeAspect="1"/>
                    </pic:cNvPicPr>
                  </pic:nvPicPr>
                  <pic:blipFill>
                    <a:blip r:embed="rId50"/>
                    <a:stretch>
                      <a:fillRect/>
                    </a:stretch>
                  </pic:blipFill>
                  <pic:spPr>
                    <a:xfrm>
                      <a:off x="0" y="0"/>
                      <a:ext cx="5681980" cy="4680585"/>
                    </a:xfrm>
                    <a:prstGeom prst="rect">
                      <a:avLst/>
                    </a:prstGeom>
                    <a:noFill/>
                    <a:ln>
                      <a:noFill/>
                    </a:ln>
                  </pic:spPr>
                </pic:pic>
              </a:graphicData>
            </a:graphic>
          </wp:inline>
        </w:drawing>
      </w:r>
    </w:p>
    <w:p w14:paraId="50A85ECA">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lang w:eastAsia="zh-CN"/>
        </w:rPr>
      </w:pPr>
      <w:r>
        <w:rPr>
          <w:rFonts w:hint="eastAsia" w:ascii="黑体" w:hAnsi="黑体" w:eastAsia="黑体" w:cs="黑体"/>
          <w:sz w:val="21"/>
          <w:szCs w:val="21"/>
          <w:lang w:val="en-US" w:eastAsia="zh-CN"/>
        </w:rPr>
        <w:t>图2-16-1 运动码表电路</w:t>
      </w:r>
    </w:p>
    <w:p w14:paraId="3FCE087C">
      <w:pPr>
        <w:pStyle w:val="4"/>
        <w:numPr>
          <w:ilvl w:val="0"/>
          <w:numId w:val="25"/>
        </w:numPr>
        <w:ind w:left="0" w:leftChars="0" w:firstLine="420" w:firstLineChars="0"/>
        <w:rPr>
          <w:rFonts w:hint="eastAsia"/>
        </w:rPr>
      </w:pPr>
      <w:r>
        <w:rPr>
          <w:rFonts w:hint="eastAsia"/>
        </w:rPr>
        <w:t>测试图</w:t>
      </w:r>
    </w:p>
    <w:p w14:paraId="140F0B1A">
      <w:pPr>
        <w:pStyle w:val="4"/>
        <w:numPr>
          <w:ilvl w:val="0"/>
          <w:numId w:val="0"/>
        </w:numPr>
        <w:ind w:left="420" w:leftChars="0" w:firstLine="420" w:firstLineChars="0"/>
        <w:rPr>
          <w:rFonts w:hint="eastAsia"/>
          <w:lang w:val="en-US" w:eastAsia="zh-CN"/>
        </w:rPr>
      </w:pPr>
      <w:r>
        <w:rPr>
          <w:rFonts w:hint="eastAsia"/>
          <w:lang w:eastAsia="zh-CN"/>
        </w:rPr>
        <w:t>开启</w:t>
      </w:r>
      <w:r>
        <w:rPr>
          <w:rFonts w:hint="eastAsia"/>
          <w:lang w:val="en-US" w:eastAsia="zh-CN"/>
        </w:rPr>
        <w:t>Logisim的仿真模拟功能，选择时钟连续，输入</w:t>
      </w:r>
      <w:r>
        <w:rPr>
          <w:rFonts w:hint="default"/>
          <w:lang w:val="en-US" w:eastAsia="zh-CN"/>
        </w:rPr>
        <w:t>Start</w:t>
      </w:r>
      <w:r>
        <w:rPr>
          <w:rFonts w:hint="eastAsia"/>
          <w:lang w:val="en-US" w:eastAsia="zh-CN"/>
        </w:rPr>
        <w:t>信号时，码表计时开始，码表显示当前计时数据，输入</w:t>
      </w:r>
      <w:r>
        <w:rPr>
          <w:rFonts w:hint="default"/>
          <w:lang w:val="en-US" w:eastAsia="zh-CN"/>
        </w:rPr>
        <w:t>Stop</w:t>
      </w:r>
      <w:r>
        <w:rPr>
          <w:rFonts w:hint="eastAsia"/>
          <w:lang w:val="en-US" w:eastAsia="zh-CN"/>
        </w:rPr>
        <w:t>信号，码表暂停计时，数据显示当前计时，输入</w:t>
      </w:r>
      <w:r>
        <w:rPr>
          <w:rFonts w:hint="default"/>
          <w:lang w:val="en-US" w:eastAsia="zh-CN"/>
        </w:rPr>
        <w:t>Store</w:t>
      </w:r>
      <w:r>
        <w:rPr>
          <w:rFonts w:hint="eastAsia"/>
          <w:lang w:val="en-US" w:eastAsia="zh-CN"/>
        </w:rPr>
        <w:t>信号，码表将当前计时数据与寄存器中的数据进行比较，将显示更好的成绩并存入寄存器中；再次输入Start信号，码表清零并重新开始计时，依次输入</w:t>
      </w:r>
      <w:r>
        <w:rPr>
          <w:rFonts w:hint="default"/>
          <w:lang w:val="en-US" w:eastAsia="zh-CN"/>
        </w:rPr>
        <w:t>Stop</w:t>
      </w:r>
      <w:r>
        <w:rPr>
          <w:rFonts w:hint="eastAsia"/>
          <w:lang w:val="en-US" w:eastAsia="zh-CN"/>
        </w:rPr>
        <w:t>、</w:t>
      </w:r>
      <w:r>
        <w:rPr>
          <w:rFonts w:hint="default"/>
          <w:lang w:val="en-US" w:eastAsia="zh-CN"/>
        </w:rPr>
        <w:t>Store</w:t>
      </w:r>
      <w:r>
        <w:rPr>
          <w:rFonts w:hint="eastAsia"/>
          <w:lang w:val="en-US" w:eastAsia="zh-CN"/>
        </w:rPr>
        <w:t>信号，码表显示并存储最好的成绩记录。输入</w:t>
      </w:r>
      <w:r>
        <w:rPr>
          <w:rFonts w:hint="default"/>
          <w:lang w:val="en-US" w:eastAsia="zh-CN"/>
        </w:rPr>
        <w:t>Reset</w:t>
      </w:r>
      <w:r>
        <w:rPr>
          <w:rFonts w:hint="eastAsia"/>
          <w:lang w:val="en-US" w:eastAsia="zh-CN"/>
        </w:rPr>
        <w:t>信号，码表清零，并且最好的成绩记录清零。测试如图2-16-2所示。</w:t>
      </w:r>
    </w:p>
    <w:p w14:paraId="6326AEAD">
      <w:pPr>
        <w:pStyle w:val="4"/>
        <w:numPr>
          <w:ilvl w:val="0"/>
          <w:numId w:val="0"/>
        </w:numPr>
        <w:ind w:left="420" w:leftChars="0" w:firstLine="420" w:firstLineChars="0"/>
        <w:rPr>
          <w:rFonts w:hint="eastAsia"/>
          <w:lang w:val="en-US" w:eastAsia="zh-CN"/>
        </w:rPr>
      </w:pPr>
      <w:r>
        <w:rPr>
          <w:rFonts w:hint="eastAsia"/>
          <w:lang w:eastAsia="zh-CN"/>
        </w:rPr>
        <w:t>使用</w:t>
      </w:r>
      <w:r>
        <w:rPr>
          <w:rFonts w:hint="eastAsia"/>
          <w:lang w:val="en-US" w:eastAsia="zh-CN"/>
        </w:rPr>
        <w:t>Educoder平台对电路进行测试，测试结果如图2-16-3所示。</w:t>
      </w:r>
    </w:p>
    <w:p w14:paraId="3175EF17">
      <w:pPr>
        <w:pStyle w:val="4"/>
        <w:numPr>
          <w:ilvl w:val="0"/>
          <w:numId w:val="0"/>
        </w:numPr>
        <w:jc w:val="center"/>
      </w:pPr>
      <w:r>
        <w:drawing>
          <wp:inline distT="0" distB="0" distL="114300" distR="114300">
            <wp:extent cx="5336540" cy="2446655"/>
            <wp:effectExtent l="0" t="0" r="16510" b="10795"/>
            <wp:docPr id="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8"/>
                    <pic:cNvPicPr>
                      <a:picLocks noChangeAspect="1"/>
                    </pic:cNvPicPr>
                  </pic:nvPicPr>
                  <pic:blipFill>
                    <a:blip r:embed="rId51"/>
                    <a:stretch>
                      <a:fillRect/>
                    </a:stretch>
                  </pic:blipFill>
                  <pic:spPr>
                    <a:xfrm>
                      <a:off x="0" y="0"/>
                      <a:ext cx="5336540" cy="2446655"/>
                    </a:xfrm>
                    <a:prstGeom prst="rect">
                      <a:avLst/>
                    </a:prstGeom>
                    <a:noFill/>
                    <a:ln>
                      <a:noFill/>
                    </a:ln>
                  </pic:spPr>
                </pic:pic>
              </a:graphicData>
            </a:graphic>
          </wp:inline>
        </w:drawing>
      </w:r>
    </w:p>
    <w:p w14:paraId="352470A1">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图2-16-2 运动码表测试</w:t>
      </w:r>
    </w:p>
    <w:p w14:paraId="31F9C65D">
      <w:pPr>
        <w:pStyle w:val="4"/>
        <w:numPr>
          <w:ilvl w:val="0"/>
          <w:numId w:val="0"/>
        </w:numPr>
        <w:jc w:val="center"/>
      </w:pPr>
      <w:r>
        <w:drawing>
          <wp:inline distT="0" distB="0" distL="114300" distR="114300">
            <wp:extent cx="5299075" cy="3369310"/>
            <wp:effectExtent l="0" t="0" r="15875" b="254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pic:cNvPicPr>
                  </pic:nvPicPr>
                  <pic:blipFill>
                    <a:blip r:embed="rId52"/>
                    <a:stretch>
                      <a:fillRect/>
                    </a:stretch>
                  </pic:blipFill>
                  <pic:spPr>
                    <a:xfrm>
                      <a:off x="0" y="0"/>
                      <a:ext cx="5299075" cy="3369310"/>
                    </a:xfrm>
                    <a:prstGeom prst="rect">
                      <a:avLst/>
                    </a:prstGeom>
                    <a:noFill/>
                    <a:ln>
                      <a:noFill/>
                    </a:ln>
                  </pic:spPr>
                </pic:pic>
              </a:graphicData>
            </a:graphic>
          </wp:inline>
        </w:drawing>
      </w:r>
    </w:p>
    <w:p w14:paraId="30D33ED9">
      <w:pPr>
        <w:pStyle w:val="4"/>
        <w:keepNext w:val="0"/>
        <w:keepLines w:val="0"/>
        <w:pageBreakBefore w:val="0"/>
        <w:widowControl w:val="0"/>
        <w:numPr>
          <w:ilvl w:val="0"/>
          <w:numId w:val="0"/>
        </w:numPr>
        <w:kinsoku/>
        <w:wordWrap/>
        <w:overflowPunct/>
        <w:topLinePunct w:val="0"/>
        <w:autoSpaceDE/>
        <w:autoSpaceDN/>
        <w:bidi w:val="0"/>
        <w:adjustRightInd/>
        <w:snapToGrid/>
        <w:spacing w:line="240" w:lineRule="auto"/>
        <w:jc w:val="center"/>
        <w:textAlignment w:val="auto"/>
        <w:rPr>
          <w:rFonts w:hint="default" w:ascii="黑体" w:hAnsi="黑体" w:eastAsia="黑体" w:cs="黑体"/>
          <w:sz w:val="21"/>
          <w:szCs w:val="21"/>
          <w:lang w:val="en-US" w:eastAsia="zh-CN"/>
        </w:rPr>
      </w:pPr>
      <w:r>
        <w:rPr>
          <w:rFonts w:hint="eastAsia" w:ascii="黑体" w:hAnsi="黑体" w:eastAsia="黑体" w:cs="黑体"/>
          <w:sz w:val="21"/>
          <w:szCs w:val="21"/>
          <w:lang w:val="en-US" w:eastAsia="zh-CN"/>
        </w:rPr>
        <w:t>图2-16-2 Educoder平台测试</w:t>
      </w:r>
    </w:p>
    <w:p w14:paraId="24141768">
      <w:pPr>
        <w:pStyle w:val="4"/>
        <w:ind w:firstLineChars="0"/>
      </w:pPr>
      <w:r>
        <w:rPr>
          <w:rFonts w:hint="eastAsia"/>
        </w:rPr>
        <w:t>(</w:t>
      </w:r>
      <w:r>
        <w:t xml:space="preserve">4) </w:t>
      </w:r>
      <w:r>
        <w:rPr>
          <w:rFonts w:hint="eastAsia"/>
        </w:rPr>
        <w:t>测试分析</w:t>
      </w:r>
    </w:p>
    <w:p w14:paraId="4283EE1F">
      <w:pPr>
        <w:pStyle w:val="4"/>
        <w:ind w:firstLine="897" w:firstLineChars="374"/>
        <w:rPr>
          <w:rFonts w:hint="default" w:eastAsia="宋体"/>
          <w:lang w:val="en-US" w:eastAsia="zh-CN"/>
        </w:rPr>
      </w:pPr>
      <w:r>
        <w:rPr>
          <w:rFonts w:hint="eastAsia"/>
          <w:lang w:eastAsia="zh-CN"/>
        </w:rPr>
        <w:t>在手动输入测试和使用</w:t>
      </w:r>
      <w:r>
        <w:rPr>
          <w:rFonts w:hint="eastAsia"/>
          <w:lang w:val="en-US" w:eastAsia="zh-CN"/>
        </w:rPr>
        <w:t>Educoer平台的自动测试下，码表的计时、储存、控制功能均正常，说明电路的设计没有错误，电路功能满足实验要求。</w:t>
      </w:r>
    </w:p>
    <w:p w14:paraId="05F15F8B">
      <w:pPr>
        <w:pStyle w:val="4"/>
        <w:ind w:firstLine="480"/>
      </w:pPr>
    </w:p>
    <w:bookmarkEnd w:id="20"/>
    <w:bookmarkEnd w:id="21"/>
    <w:bookmarkEnd w:id="22"/>
    <w:bookmarkEnd w:id="23"/>
    <w:bookmarkEnd w:id="24"/>
    <w:bookmarkEnd w:id="25"/>
    <w:p w14:paraId="22C31B17">
      <w:pPr>
        <w:pStyle w:val="2"/>
      </w:pPr>
      <w:bookmarkStart w:id="45" w:name="_Toc846850144"/>
      <w:r>
        <w:t>设计总结与心得</w:t>
      </w:r>
      <w:bookmarkEnd w:id="45"/>
    </w:p>
    <w:p w14:paraId="0A121CE6">
      <w:pPr>
        <w:pStyle w:val="3"/>
        <w:ind w:right="240"/>
      </w:pPr>
      <w:bookmarkStart w:id="46" w:name="_Toc1480063294"/>
      <w:r>
        <w:rPr>
          <w:rFonts w:ascii="黑体" w:hAnsi="黑体" w:cs="Segoe UI"/>
          <w:color w:val="333333"/>
          <w:shd w:val="clear" w:color="auto" w:fill="FFFFFF"/>
        </w:rPr>
        <w:t>实验总结</w:t>
      </w:r>
      <w:bookmarkEnd w:id="46"/>
    </w:p>
    <w:p w14:paraId="2B540957">
      <w:pPr>
        <w:pStyle w:val="4"/>
        <w:rPr>
          <w:rFonts w:hint="eastAsia"/>
          <w:lang w:val="en-US" w:eastAsia="zh-CN"/>
        </w:rPr>
      </w:pPr>
      <w:r>
        <w:rPr>
          <w:rFonts w:hint="eastAsia"/>
          <w:lang w:val="en-US" w:eastAsia="zh-CN"/>
        </w:rPr>
        <w:t>在实验中，通过设计运动码表，学习了Logisim软件的基本使用方法，能够使用Logisim设计简单的逻辑电路。实验通过闯关的方式，学习了二路选择器、计时器、寄存器等多种常用逻辑电路的功能和设计方法，对理论课中学习的相关器件的内容有了更深刻的理解。</w:t>
      </w:r>
    </w:p>
    <w:p w14:paraId="0EE0E9A3">
      <w:pPr>
        <w:pStyle w:val="4"/>
        <w:rPr>
          <w:rFonts w:hint="default"/>
          <w:lang w:val="en-US" w:eastAsia="zh-CN"/>
        </w:rPr>
      </w:pPr>
      <w:r>
        <w:rPr>
          <w:rFonts w:hint="eastAsia"/>
          <w:lang w:val="en-US" w:eastAsia="zh-CN"/>
        </w:rPr>
        <w:t>实验里逻辑电路的设计包含了组合逻辑电路和同步时序逻辑逻辑电路，从分析电路的功能，再到设计电路的状态转换电路、输出函数电路，最后总装出符合要求的逻辑电路，通过模块设计的方式简化电路的设计过程。在多个电路的设计中，将功能复杂的模块拆分成功能简单设计方便的子模块，再将多个子模块进行组合得到满足要求的模块，例如1位多路选择器和16位多路选择器、1位十进制比较器和4位十进制比较器等，通过模块的复用，避免了大量重复的连线操作。</w:t>
      </w:r>
    </w:p>
    <w:p w14:paraId="48C25F33">
      <w:pPr>
        <w:pStyle w:val="3"/>
        <w:numPr>
          <w:ilvl w:val="0"/>
          <w:numId w:val="0"/>
        </w:numPr>
        <w:ind w:left="1" w:leftChars="-3" w:right="240" w:hanging="8" w:hangingChars="3"/>
        <w:rPr>
          <w:rFonts w:ascii="黑体" w:hAnsi="黑体" w:cs="Segoe UI"/>
          <w:color w:val="333333"/>
          <w:shd w:val="clear" w:color="auto" w:fill="FFFFFF"/>
        </w:rPr>
      </w:pPr>
      <w:bookmarkStart w:id="47" w:name="_Toc1530576962"/>
      <w:r>
        <w:rPr>
          <w:rFonts w:hint="eastAsia" w:ascii="黑体" w:hAnsi="黑体" w:cs="Segoe UI"/>
          <w:color w:val="333333"/>
          <w:shd w:val="clear" w:color="auto" w:fill="FFFFFF"/>
        </w:rPr>
        <w:t>3.1.1</w:t>
      </w:r>
      <w:r>
        <w:rPr>
          <w:rFonts w:ascii="黑体" w:hAnsi="黑体" w:cs="Segoe UI"/>
          <w:color w:val="333333"/>
          <w:shd w:val="clear" w:color="auto" w:fill="FFFFFF"/>
        </w:rPr>
        <w:t>遇到的问题及处理</w:t>
      </w:r>
      <w:bookmarkEnd w:id="47"/>
    </w:p>
    <w:p w14:paraId="4C8BF019">
      <w:pPr>
        <w:pStyle w:val="4"/>
        <w:numPr>
          <w:ilvl w:val="0"/>
          <w:numId w:val="0"/>
        </w:numPr>
        <w:ind w:firstLine="420" w:firstLineChars="0"/>
        <w:jc w:val="both"/>
        <w:rPr>
          <w:rFonts w:hint="default"/>
          <w:lang w:val="en-US" w:eastAsia="zh-CN"/>
        </w:rPr>
      </w:pPr>
      <w:r>
        <w:rPr>
          <w:rFonts w:hint="eastAsia"/>
          <w:lang w:eastAsia="zh-CN"/>
        </w:rPr>
        <w:t>设计</w:t>
      </w:r>
      <w:r>
        <w:rPr>
          <w:rFonts w:hint="eastAsia"/>
          <w:lang w:val="en-US" w:eastAsia="zh-CN"/>
        </w:rPr>
        <w:t>1位2路选择器时，直接根据函数表达式Out</w:t>
      </w:r>
      <w:r>
        <w:rPr>
          <w:rFonts w:hint="default"/>
          <w:lang w:val="en-US" w:eastAsia="zh-CN"/>
        </w:rPr>
        <w:t>=Sel X1 + X0 ~Sel</w:t>
      </w:r>
      <w:r>
        <w:rPr>
          <w:rFonts w:hint="eastAsia"/>
          <w:lang w:val="en-US" w:eastAsia="zh-CN"/>
        </w:rPr>
        <w:t>绘制电路图，在手动输入测试时，电路的功能正常，但无法通过</w:t>
      </w:r>
      <w:r>
        <w:rPr>
          <w:rFonts w:hint="default"/>
          <w:lang w:val="en-US" w:eastAsia="zh-CN"/>
        </w:rPr>
        <w:t>Educoer</w:t>
      </w:r>
      <w:r>
        <w:rPr>
          <w:rFonts w:hint="eastAsia"/>
          <w:lang w:val="en-US" w:eastAsia="zh-CN"/>
        </w:rPr>
        <w:t>平台的自动化测试，仔细分析原因，分析输出函数的卡诺图，发现卡诺图中的两个卡诺圈相切，电路存在险象，因此在电路中增加了冗余项X</w:t>
      </w:r>
      <w:r>
        <w:rPr>
          <w:rFonts w:hint="default"/>
          <w:lang w:val="en-US" w:eastAsia="zh-CN"/>
        </w:rPr>
        <w:t>1X0</w:t>
      </w:r>
      <w:r>
        <w:rPr>
          <w:rFonts w:hint="eastAsia"/>
          <w:lang w:val="en-US" w:eastAsia="zh-CN"/>
        </w:rPr>
        <w:t>，增加冗余项后，输出函数表达式修改为Out</w:t>
      </w:r>
      <w:r>
        <w:rPr>
          <w:rFonts w:hint="default"/>
          <w:lang w:val="en-US" w:eastAsia="zh-CN"/>
        </w:rPr>
        <w:t>=Sel X1 + X0 ~Sel + X1X0</w:t>
      </w:r>
      <w:r>
        <w:rPr>
          <w:rFonts w:hint="eastAsia"/>
          <w:lang w:val="en-US" w:eastAsia="zh-CN"/>
        </w:rPr>
        <w:t>，重新绘制电路图后，成功通过了</w:t>
      </w:r>
      <w:r>
        <w:rPr>
          <w:rFonts w:hint="default"/>
          <w:lang w:val="en-US" w:eastAsia="zh-CN"/>
        </w:rPr>
        <w:t>Educoer</w:t>
      </w:r>
      <w:r>
        <w:rPr>
          <w:rFonts w:hint="eastAsia"/>
          <w:lang w:val="en-US" w:eastAsia="zh-CN"/>
        </w:rPr>
        <w:t>平台的自动化测试。</w:t>
      </w:r>
    </w:p>
    <w:p w14:paraId="10AC1AC3">
      <w:pPr>
        <w:pStyle w:val="4"/>
        <w:rPr>
          <w:rFonts w:hint="default" w:eastAsia="宋体"/>
          <w:lang w:val="en-US" w:eastAsia="zh-CN"/>
        </w:rPr>
      </w:pPr>
      <w:r>
        <w:rPr>
          <w:rFonts w:hint="eastAsia"/>
          <w:lang w:eastAsia="zh-CN"/>
        </w:rPr>
        <w:t>在设计</w:t>
      </w:r>
      <w:r>
        <w:rPr>
          <w:rFonts w:hint="eastAsia"/>
          <w:lang w:val="en-US" w:eastAsia="zh-CN"/>
        </w:rPr>
        <w:t>4</w:t>
      </w:r>
      <w:r>
        <w:rPr>
          <w:rFonts w:hint="eastAsia"/>
          <w:lang w:eastAsia="zh-CN"/>
        </w:rPr>
        <w:t>位十进制</w:t>
      </w:r>
      <w:r>
        <w:rPr>
          <w:rFonts w:hint="eastAsia"/>
          <w:lang w:val="en-US" w:eastAsia="zh-CN"/>
        </w:rPr>
        <w:t>BCD计数器时，需要多个1位十进制BCD计数器进行组合，将低位计数器的进位信号作为高位计数器的脉冲输入，开始的设计中未考虑进位产生的时间，直接将地位进位信号作为高位的脉冲输入，导致计数器功能错误，地位计数到9的同时高位产生进位，与预期情况不符。经分析后发现，进位信号需要延迟一次脉冲信号后再作为高位计数器的输入脉冲，因此为电路添加了D触发器储存进位信号，再下一次时钟脉冲到来时，再将D触发器输出的信号作为高位计数器的输入脉冲信号。</w:t>
      </w:r>
    </w:p>
    <w:p w14:paraId="3EF3494C">
      <w:pPr>
        <w:pStyle w:val="3"/>
        <w:numPr>
          <w:ilvl w:val="0"/>
          <w:numId w:val="0"/>
        </w:numPr>
        <w:ind w:left="1" w:leftChars="-3" w:right="240" w:hanging="8" w:hangingChars="3"/>
        <w:rPr>
          <w:rFonts w:ascii="黑体" w:hAnsi="黑体" w:cs="Segoe UI"/>
          <w:color w:val="333333"/>
          <w:shd w:val="clear" w:color="auto" w:fill="FFFFFF"/>
        </w:rPr>
      </w:pPr>
      <w:bookmarkStart w:id="48" w:name="_Toc1508573059"/>
      <w:r>
        <w:rPr>
          <w:rFonts w:hint="eastAsia" w:ascii="黑体" w:hAnsi="黑体" w:cs="Segoe UI"/>
          <w:color w:val="333333"/>
          <w:shd w:val="clear" w:color="auto" w:fill="FFFFFF"/>
        </w:rPr>
        <w:t>3.1.2</w:t>
      </w:r>
      <w:r>
        <w:rPr>
          <w:rFonts w:ascii="黑体" w:hAnsi="黑体" w:cs="Segoe UI"/>
          <w:color w:val="333333"/>
          <w:shd w:val="clear" w:color="auto" w:fill="FFFFFF"/>
        </w:rPr>
        <w:t>设计方案存在的不足</w:t>
      </w:r>
      <w:bookmarkEnd w:id="48"/>
    </w:p>
    <w:p w14:paraId="68E5C051">
      <w:pPr>
        <w:pStyle w:val="4"/>
        <w:ind w:firstLine="480"/>
      </w:pPr>
      <w:r>
        <w:rPr>
          <w:rFonts w:hint="eastAsia"/>
        </w:rPr>
        <w:t>在该运动码表中，只能存储一个记录时间，而在实际运动过程中可能需要存储几个时间，并且在几个储存时间的模式中进行切换，所以这个设计方案还存在着一些不足。</w:t>
      </w:r>
    </w:p>
    <w:p w14:paraId="642CD0D4">
      <w:pPr>
        <w:pStyle w:val="3"/>
        <w:ind w:right="240"/>
        <w:rPr>
          <w:rFonts w:ascii="黑体" w:hAnsi="黑体" w:cs="Segoe UI"/>
          <w:color w:val="333333"/>
          <w:shd w:val="clear" w:color="auto" w:fill="FFFFFF"/>
        </w:rPr>
      </w:pPr>
      <w:bookmarkStart w:id="49" w:name="_Toc1620907410"/>
      <w:r>
        <w:rPr>
          <w:rFonts w:ascii="黑体" w:hAnsi="黑体" w:cs="Segoe UI"/>
          <w:color w:val="333333"/>
          <w:shd w:val="clear" w:color="auto" w:fill="FFFFFF"/>
        </w:rPr>
        <w:t>实验心得</w:t>
      </w:r>
      <w:bookmarkEnd w:id="49"/>
    </w:p>
    <w:p w14:paraId="7ECE33C1">
      <w:pPr>
        <w:pStyle w:val="4"/>
        <w:ind w:firstLine="480"/>
        <w:rPr>
          <w:rFonts w:hint="default" w:eastAsia="宋体"/>
          <w:lang w:val="en-US" w:eastAsia="zh-CN"/>
        </w:rPr>
      </w:pPr>
      <w:r>
        <w:rPr>
          <w:rFonts w:hint="eastAsia"/>
          <w:lang w:eastAsia="zh-CN"/>
        </w:rPr>
        <w:t>通过实验，学习了</w:t>
      </w:r>
      <w:r>
        <w:rPr>
          <w:rFonts w:hint="eastAsia"/>
          <w:lang w:val="en-US" w:eastAsia="zh-CN"/>
        </w:rPr>
        <w:t>Logisim软件的基本使用方法，能够使用组合逻辑电路分析等工具将函数表达式、真值表等抽象表达转换为具体的逻辑电路，能够更好地分析逻辑电路的功能。实验中涉及到大量的常用逻辑电路器件，通过从0开始设计这些器件，加深了对这些逻辑电路的理解，在理论课程学习中也能够更好地分析电路的功能。实验里还学习了分析和设计组合逻辑电路、同步时序逻辑电路，将理论课程中学习的分析方法用到实验中，一方面加深了对逻辑电路分析和设计的知识，另一方面知道了该如何将理论知识用于实际应用中。</w:t>
      </w:r>
    </w:p>
    <w:p w14:paraId="55CA53CD">
      <w:pPr>
        <w:pStyle w:val="3"/>
        <w:ind w:right="240"/>
        <w:rPr>
          <w:rFonts w:ascii="黑体" w:hAnsi="黑体" w:cs="Segoe UI"/>
          <w:color w:val="333333"/>
          <w:shd w:val="clear" w:color="auto" w:fill="FFFFFF"/>
        </w:rPr>
      </w:pPr>
      <w:bookmarkStart w:id="50" w:name="_Toc194474132"/>
      <w:r>
        <w:rPr>
          <w:rFonts w:hint="eastAsia" w:ascii="黑体" w:hAnsi="黑体" w:cs="Segoe UI"/>
          <w:color w:val="333333"/>
          <w:shd w:val="clear" w:color="auto" w:fill="FFFFFF"/>
        </w:rPr>
        <w:t>意见与</w:t>
      </w:r>
      <w:r>
        <w:rPr>
          <w:rFonts w:ascii="黑体" w:hAnsi="黑体" w:cs="Segoe UI"/>
          <w:color w:val="333333"/>
          <w:shd w:val="clear" w:color="auto" w:fill="FFFFFF"/>
        </w:rPr>
        <w:t>建议</w:t>
      </w:r>
      <w:bookmarkEnd w:id="50"/>
    </w:p>
    <w:p w14:paraId="786CA3EE">
      <w:pPr>
        <w:pStyle w:val="4"/>
        <w:rPr>
          <w:rFonts w:hint="default" w:eastAsia="宋体"/>
          <w:lang w:val="en-US" w:eastAsia="zh-CN"/>
        </w:rPr>
      </w:pPr>
      <w:r>
        <w:rPr>
          <w:rFonts w:hint="eastAsia" w:ascii="黑体" w:hAnsi="黑体" w:cs="Segoe UI"/>
          <w:color w:val="333333"/>
          <w:shd w:val="clear" w:color="auto" w:fill="FFFFFF"/>
          <w:lang w:eastAsia="zh-CN"/>
        </w:rPr>
        <w:t>运动码表的设计实验使用</w:t>
      </w:r>
      <w:r>
        <w:rPr>
          <w:rFonts w:hint="default" w:ascii="黑体" w:hAnsi="黑体" w:cs="Segoe UI"/>
          <w:color w:val="333333"/>
          <w:shd w:val="clear" w:color="auto" w:fill="FFFFFF"/>
          <w:lang w:val="en-US" w:eastAsia="zh-CN"/>
        </w:rPr>
        <w:t>Educoder</w:t>
      </w:r>
      <w:r>
        <w:rPr>
          <w:rFonts w:hint="eastAsia" w:ascii="黑体" w:hAnsi="黑体" w:cs="Segoe UI"/>
          <w:color w:val="333333"/>
          <w:shd w:val="clear" w:color="auto" w:fill="FFFFFF"/>
          <w:lang w:val="en-US" w:eastAsia="zh-CN"/>
        </w:rPr>
        <w:t>平台进行自动化测试，自动化测试的数据包括了各种可能的情况，能够检测出电路存在的问题，但平台在测试后的输出结果不够直观，难以从错误情况中分析实际发生的错误，建议优化平台的输出结果，使用图形化或流程图等更直观的方式展示输出结果。</w:t>
      </w:r>
    </w:p>
    <w:p w14:paraId="3C4AB83E"/>
    <w:p w14:paraId="2911536B">
      <w:pPr>
        <w:widowControl/>
        <w:jc w:val="left"/>
      </w:pPr>
      <w:r>
        <w:br w:type="page"/>
      </w:r>
    </w:p>
    <w:p w14:paraId="5FB957D8"/>
    <w:tbl>
      <w:tblPr>
        <w:tblStyle w:val="41"/>
        <w:tblW w:w="9171" w:type="dxa"/>
        <w:jc w:val="center"/>
        <w:tblLayout w:type="fixed"/>
        <w:tblCellMar>
          <w:top w:w="0" w:type="dxa"/>
          <w:left w:w="108" w:type="dxa"/>
          <w:bottom w:w="0" w:type="dxa"/>
          <w:right w:w="108" w:type="dxa"/>
        </w:tblCellMar>
      </w:tblPr>
      <w:tblGrid>
        <w:gridCol w:w="9171"/>
      </w:tblGrid>
      <w:tr w14:paraId="769FFC0E">
        <w:tblPrEx>
          <w:tblCellMar>
            <w:top w:w="0" w:type="dxa"/>
            <w:left w:w="108" w:type="dxa"/>
            <w:bottom w:w="0" w:type="dxa"/>
            <w:right w:w="108" w:type="dxa"/>
          </w:tblCellMar>
        </w:tblPrEx>
        <w:trPr>
          <w:jc w:val="center"/>
        </w:trPr>
        <w:tc>
          <w:tcPr>
            <w:tcW w:w="9171" w:type="dxa"/>
            <w:vAlign w:val="bottom"/>
          </w:tcPr>
          <w:p w14:paraId="00176AD0">
            <w:pPr>
              <w:spacing w:line="300" w:lineRule="auto"/>
              <w:jc w:val="center"/>
              <w:rPr>
                <w:rFonts w:ascii="楷体" w:hAnsi="楷体" w:eastAsia="楷体"/>
                <w:sz w:val="36"/>
                <w:szCs w:val="36"/>
              </w:rPr>
            </w:pPr>
            <w:r>
              <w:rPr>
                <w:rFonts w:hint="eastAsia" w:ascii="楷体" w:hAnsi="楷体" w:eastAsia="楷体"/>
                <w:sz w:val="36"/>
                <w:szCs w:val="36"/>
              </w:rPr>
              <w:t>原创性声明</w:t>
            </w:r>
          </w:p>
          <w:p w14:paraId="6E4FD89A">
            <w:pPr>
              <w:spacing w:line="300" w:lineRule="auto"/>
              <w:jc w:val="center"/>
              <w:rPr>
                <w:rFonts w:ascii="黑体" w:hAnsi="黑体" w:eastAsia="黑体"/>
                <w:sz w:val="36"/>
                <w:szCs w:val="36"/>
                <w:lang w:val="en-GB"/>
              </w:rPr>
            </w:pPr>
          </w:p>
        </w:tc>
      </w:tr>
      <w:tr w14:paraId="242E75AC">
        <w:tblPrEx>
          <w:tblCellMar>
            <w:top w:w="0" w:type="dxa"/>
            <w:left w:w="108" w:type="dxa"/>
            <w:bottom w:w="0" w:type="dxa"/>
            <w:right w:w="108" w:type="dxa"/>
          </w:tblCellMar>
        </w:tblPrEx>
        <w:trPr>
          <w:trHeight w:val="3079" w:hRule="exact"/>
          <w:jc w:val="center"/>
        </w:trPr>
        <w:tc>
          <w:tcPr>
            <w:tcW w:w="9171" w:type="dxa"/>
          </w:tcPr>
          <w:p w14:paraId="12A42DB9">
            <w:pPr>
              <w:spacing w:line="276" w:lineRule="auto"/>
              <w:ind w:firstLine="480" w:firstLineChars="200"/>
              <w:rPr>
                <w:rFonts w:ascii="宋体" w:hAnsi="宋体" w:cs="宋体"/>
                <w:kern w:val="0"/>
              </w:rPr>
            </w:pPr>
            <w:r>
              <w:rPr>
                <w:rFonts w:ascii="宋体" w:hAnsi="宋体" w:cs="宋体"/>
                <w:kern w:val="0"/>
              </w:rPr>
              <w:t xml:space="preserve">本人郑重声明本报告内容，是由作者本人独立完成的。有关观点、方法、数据和文献等的引用已在文中指出。除文中已注明引用的内容外，本报告不包含任何其他个人或集体已经公开发表的作品成果，不存在剽窃、抄袭行为。 </w:t>
            </w:r>
          </w:p>
          <w:p w14:paraId="26B809DE">
            <w:pPr>
              <w:spacing w:line="276" w:lineRule="auto"/>
              <w:ind w:firstLine="424" w:firstLineChars="177"/>
              <w:rPr>
                <w:b/>
                <w:color w:val="FF0000"/>
              </w:rPr>
            </w:pPr>
          </w:p>
          <w:p w14:paraId="1129A25B">
            <w:pPr>
              <w:spacing w:line="276" w:lineRule="auto"/>
              <w:ind w:firstLine="424" w:firstLineChars="177"/>
              <w:rPr>
                <w:rFonts w:hint="eastAsia" w:eastAsia="宋体"/>
                <w:b/>
                <w:color w:val="FF0000"/>
                <w:lang w:eastAsia="zh-CN"/>
              </w:rPr>
            </w:pPr>
            <w:r>
              <w:rPr>
                <w:rFonts w:hint="eastAsia"/>
                <w:b/>
                <w:color w:val="FF0000"/>
              </w:rPr>
              <w:t>作者签名：</w:t>
            </w:r>
            <w:bookmarkStart w:id="51" w:name="_GoBack"/>
            <w:bookmarkEnd w:id="51"/>
          </w:p>
          <w:p w14:paraId="6E607B5D">
            <w:pPr>
              <w:spacing w:line="276" w:lineRule="auto"/>
              <w:ind w:firstLine="424" w:firstLineChars="177"/>
              <w:rPr>
                <w:b/>
                <w:color w:val="FF0000"/>
              </w:rPr>
            </w:pPr>
          </w:p>
        </w:tc>
      </w:tr>
      <w:tr w14:paraId="6290595F">
        <w:tblPrEx>
          <w:tblCellMar>
            <w:top w:w="0" w:type="dxa"/>
            <w:left w:w="108" w:type="dxa"/>
            <w:bottom w:w="0" w:type="dxa"/>
            <w:right w:w="108" w:type="dxa"/>
          </w:tblCellMar>
        </w:tblPrEx>
        <w:trPr>
          <w:trHeight w:val="3079" w:hRule="exact"/>
          <w:jc w:val="center"/>
        </w:trPr>
        <w:tc>
          <w:tcPr>
            <w:tcW w:w="9171" w:type="dxa"/>
          </w:tcPr>
          <w:p w14:paraId="42A1C0F1">
            <w:pPr>
              <w:spacing w:line="276" w:lineRule="auto"/>
              <w:rPr>
                <w:rFonts w:ascii="宋体" w:hAnsi="宋体" w:cs="宋体"/>
                <w:kern w:val="0"/>
              </w:rPr>
            </w:pPr>
          </w:p>
        </w:tc>
      </w:tr>
    </w:tbl>
    <w:p w14:paraId="11282889">
      <w:pPr>
        <w:spacing w:line="40" w:lineRule="exact"/>
      </w:pPr>
    </w:p>
    <w:p w14:paraId="37DB3CF5">
      <w:pPr>
        <w:spacing w:line="40" w:lineRule="exact"/>
      </w:pPr>
    </w:p>
    <w:p w14:paraId="473E18A7">
      <w:pPr>
        <w:spacing w:line="40" w:lineRule="exact"/>
      </w:pPr>
    </w:p>
    <w:p w14:paraId="6B450C60">
      <w:pPr>
        <w:spacing w:line="40" w:lineRule="exact"/>
      </w:pPr>
    </w:p>
    <w:p w14:paraId="17AD07A3">
      <w:pPr>
        <w:spacing w:line="20" w:lineRule="exact"/>
      </w:pPr>
    </w:p>
    <w:p w14:paraId="022FCEE4">
      <w:pPr>
        <w:spacing w:line="40" w:lineRule="exact"/>
      </w:pPr>
      <w:r>
        <mc:AlternateContent>
          <mc:Choice Requires="wps">
            <w:drawing>
              <wp:anchor distT="0" distB="0" distL="114300" distR="114300" simplePos="0" relativeHeight="251663360" behindDoc="0" locked="0" layoutInCell="1" allowOverlap="1">
                <wp:simplePos x="0" y="0"/>
                <wp:positionH relativeFrom="column">
                  <wp:posOffset>895350</wp:posOffset>
                </wp:positionH>
                <wp:positionV relativeFrom="paragraph">
                  <wp:posOffset>9696450</wp:posOffset>
                </wp:positionV>
                <wp:extent cx="5760085" cy="0"/>
                <wp:effectExtent l="19685" t="26670" r="20955" b="20955"/>
                <wp:wrapNone/>
                <wp:docPr id="71" name="Line 18"/>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8" o:spid="_x0000_s1026" o:spt="20" style="position:absolute;left:0pt;margin-left:70.5pt;margin-top:763.5pt;height:0pt;width:453.55pt;z-index:251663360;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pv1oZdYAAAAOAQAADwAAAAAAAAABACAAAAAi&#10;AAAAZHJzL2Rvd25yZXYueG1sUEsBAhQAFAAAAAgAh07iQH7NBObTAQAArQMAAA4AAAAAAAAAAQAg&#10;AAAAJQEAAGRycy9lMm9Eb2MueG1sUEsFBgAAAAAGAAYAWQEAAGoFAAAAAA==&#10;">
                <v:fill on="f" focussize="0,0"/>
                <v:stroke weight="3pt" color="#000000" linestyle="thinThin" joinstyle="round"/>
                <v:imagedata o:title=""/>
                <o:lock v:ext="edit" aspectratio="f"/>
              </v:line>
            </w:pict>
          </mc:Fallback>
        </mc:AlternateContent>
      </w:r>
    </w:p>
    <w:sectPr>
      <w:footnotePr>
        <w:numRestart w:val="eachPage"/>
      </w:footnotePr>
      <w:pgSz w:w="11906" w:h="16838"/>
      <w:pgMar w:top="1843" w:right="1416" w:bottom="1418" w:left="1531" w:header="851" w:footer="992" w:gutter="0"/>
      <w:pgNumType w:start="1"/>
      <w:cols w:space="720" w:num="1"/>
      <w:docGrid w:type="linesAndChars" w:linePitch="459"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embedRegular r:id="rId1" w:fontKey="{FA244B14-651B-46AF-95AC-4A67CE786BF5}"/>
  </w:font>
  <w:font w:name="Arial">
    <w:panose1 w:val="020B0604020202020204"/>
    <w:charset w:val="01"/>
    <w:family w:val="swiss"/>
    <w:pitch w:val="default"/>
    <w:sig w:usb0="E0002EFF" w:usb1="C000785B" w:usb2="00000009" w:usb3="00000000" w:csb0="400001FF" w:csb1="FFFF0000"/>
    <w:embedRegular r:id="rId2" w:fontKey="{F2EEF1F3-7BB9-3024-95AC-4A67034DB8CD}"/>
  </w:font>
  <w:font w:name="黑体">
    <w:panose1 w:val="02010609060101010101"/>
    <w:charset w:val="86"/>
    <w:family w:val="auto"/>
    <w:pitch w:val="default"/>
    <w:sig w:usb0="800002BF" w:usb1="38CF7CFA" w:usb2="00000016" w:usb3="00000000" w:csb0="00040001" w:csb1="00000000"/>
    <w:embedRegular r:id="rId3" w:fontKey="{FBD4ACF8-381B-98E5-95AC-4A67A50EF3E4}"/>
  </w:font>
  <w:font w:name="Courier New">
    <w:panose1 w:val="02070309020205020404"/>
    <w:charset w:val="01"/>
    <w:family w:val="modern"/>
    <w:pitch w:val="default"/>
    <w:sig w:usb0="E0002EFF" w:usb1="C0007843" w:usb2="00000009" w:usb3="00000000" w:csb0="400001FF" w:csb1="FFFF0000"/>
    <w:embedRegular r:id="rId4" w:fontKey="{4CF442A2-3E54-2BE6-95AC-4A6793C8894B}"/>
  </w:font>
  <w:font w:name="Symbol">
    <w:panose1 w:val="05050102010706020507"/>
    <w:charset w:val="02"/>
    <w:family w:val="roman"/>
    <w:pitch w:val="default"/>
    <w:sig w:usb0="00000000" w:usb1="00000000" w:usb2="00000000" w:usb3="00000000" w:csb0="80000000" w:csb1="00000000"/>
    <w:embedRegular r:id="rId5" w:fontKey="{611EB857-B32E-DE25-95AC-4A673EDC4F2F}"/>
  </w:font>
  <w:font w:name="Calibri">
    <w:panose1 w:val="020F0502020204030204"/>
    <w:charset w:val="00"/>
    <w:family w:val="swiss"/>
    <w:pitch w:val="default"/>
    <w:sig w:usb0="E4002EFF" w:usb1="C000247B" w:usb2="00000009" w:usb3="00000000" w:csb0="200001FF" w:csb1="00000000"/>
    <w:embedRegular r:id="rId6" w:fontKey="{273FADCE-293F-CBB2-95AC-4A672EA810BA}"/>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embedRegular r:id="rId7" w:fontKey="{A16D96CC-3E3E-5F3E-95AC-4A67D6BB2738}"/>
  </w:font>
  <w:font w:name="Cambria">
    <w:panose1 w:val="02040503050406030204"/>
    <w:charset w:val="00"/>
    <w:family w:val="roman"/>
    <w:pitch w:val="default"/>
    <w:sig w:usb0="E00006FF" w:usb1="420024FF" w:usb2="02000000" w:usb3="00000000" w:csb0="2000019F" w:csb1="00000000"/>
    <w:embedRegular r:id="rId8" w:fontKey="{71749E3E-DD2A-4B93-95AC-4A673F5CA217}"/>
  </w:font>
  <w:font w:name="等线">
    <w:panose1 w:val="02010600030101010101"/>
    <w:charset w:val="86"/>
    <w:family w:val="auto"/>
    <w:pitch w:val="default"/>
    <w:sig w:usb0="A00002BF" w:usb1="38CF7CFA" w:usb2="00000016" w:usb3="00000000" w:csb0="0004000F" w:csb1="00000000"/>
    <w:embedRegular r:id="rId9" w:fontKey="{BDD1DC69-588C-9A70-95AC-4A674C94FD75}"/>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embedRegular r:id="rId10" w:fontKey="{A077F566-4D5B-8A15-95AC-4A678B2482D4}"/>
  </w:font>
  <w:font w:name="MS Gothic">
    <w:panose1 w:val="020B0609070205080204"/>
    <w:charset w:val="80"/>
    <w:family w:val="modern"/>
    <w:pitch w:val="default"/>
    <w:sig w:usb0="E00002FF" w:usb1="6AC7FDFB" w:usb2="08000012" w:usb3="00000000" w:csb0="4002009F" w:csb1="DFD70000"/>
    <w:embedRegular r:id="rId11" w:fontKey="{BB50D4B5-4FA1-79AA-95AC-4A6755DD60D1}"/>
  </w:font>
  <w:font w:name="Cambria Math">
    <w:panose1 w:val="02040503050406030204"/>
    <w:charset w:val="00"/>
    <w:family w:val="roman"/>
    <w:pitch w:val="default"/>
    <w:sig w:usb0="E00006FF" w:usb1="420024FF" w:usb2="02000000" w:usb3="00000000" w:csb0="2000019F" w:csb1="00000000"/>
    <w:embedRegular r:id="rId12" w:fontKey="{12E20169-EC1B-A6CA-95AC-4A67528C946B}"/>
  </w:font>
  <w:font w:name="Tahoma">
    <w:panose1 w:val="020B0604030504040204"/>
    <w:charset w:val="00"/>
    <w:family w:val="swiss"/>
    <w:pitch w:val="default"/>
    <w:sig w:usb0="E1002EFF" w:usb1="C000605B" w:usb2="00000029" w:usb3="00000000" w:csb0="200101FF" w:csb1="20280000"/>
    <w:embedRegular r:id="rId13" w:fontKey="{1A86DBB6-068D-8675-95AC-4A67BB16E713}"/>
  </w:font>
  <w:font w:name="等线 Light">
    <w:panose1 w:val="02010600030101010101"/>
    <w:charset w:val="86"/>
    <w:family w:val="auto"/>
    <w:pitch w:val="default"/>
    <w:sig w:usb0="A00002BF" w:usb1="38CF7CFA" w:usb2="00000016" w:usb3="00000000" w:csb0="0004000F" w:csb1="00000000"/>
    <w:embedRegular r:id="rId14" w:fontKey="{6DB4F133-E5AB-F13C-95AC-4A67D5A66603}"/>
  </w:font>
  <w:font w:name="华文中宋">
    <w:panose1 w:val="02010600040101010101"/>
    <w:charset w:val="86"/>
    <w:family w:val="auto"/>
    <w:pitch w:val="default"/>
    <w:sig w:usb0="00000287" w:usb1="080F0000" w:usb2="00000000" w:usb3="00000000" w:csb0="0004009F" w:csb1="DFD70000"/>
    <w:embedRegular r:id="rId15" w:fontKey="{00D9C53C-D73A-EE66-95AC-4A677DFA60B5}"/>
  </w:font>
  <w:font w:name="华文楷体">
    <w:panose1 w:val="02010600040101010101"/>
    <w:charset w:val="86"/>
    <w:family w:val="auto"/>
    <w:pitch w:val="default"/>
    <w:sig w:usb0="00000287" w:usb1="080F0000" w:usb2="00000000" w:usb3="00000000" w:csb0="0004009F" w:csb1="DFD70000"/>
    <w:embedRegular r:id="rId16" w:fontKey="{9D0CD018-57A4-0BAD-95AC-4A6745490902}"/>
  </w:font>
  <w:font w:name="Segoe UI">
    <w:panose1 w:val="020B0502040204020203"/>
    <w:charset w:val="00"/>
    <w:family w:val="swiss"/>
    <w:pitch w:val="default"/>
    <w:sig w:usb0="E4002EFF" w:usb1="C000E47F" w:usb2="00000009" w:usb3="00000000" w:csb0="200001FF" w:csb1="00000000"/>
    <w:embedRegular r:id="rId17" w:fontKey="{ECB537C8-1418-80C0-95AC-4A675063C042}"/>
  </w:font>
  <w:font w:name="宋体-简">
    <w:altName w:val="宋体"/>
    <w:panose1 w:val="00000000000000000000"/>
    <w:charset w:val="86"/>
    <w:family w:val="auto"/>
    <w:pitch w:val="default"/>
    <w:sig w:usb0="00000000" w:usb1="0000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9A5C97">
    <w:pPr>
      <w:pStyle w:val="27"/>
      <w:ind w:left="480"/>
      <w:jc w:val="center"/>
    </w:pPr>
    <w:r>
      <mc:AlternateContent>
        <mc:Choice Requires="wps">
          <w:drawing>
            <wp:anchor distT="0" distB="0" distL="114300" distR="114300" simplePos="0" relativeHeight="251663360" behindDoc="0" locked="0" layoutInCell="1" allowOverlap="1">
              <wp:simplePos x="0" y="0"/>
              <wp:positionH relativeFrom="column">
                <wp:posOffset>895350</wp:posOffset>
              </wp:positionH>
              <wp:positionV relativeFrom="paragraph">
                <wp:posOffset>9696450</wp:posOffset>
              </wp:positionV>
              <wp:extent cx="5760085" cy="0"/>
              <wp:effectExtent l="19685" t="24765" r="20955" b="22860"/>
              <wp:wrapNone/>
              <wp:docPr id="70" name="Line 10"/>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0" o:spid="_x0000_s1026" o:spt="20" style="position:absolute;left:0pt;margin-left:70.5pt;margin-top:763.5pt;height:0pt;width:453.55pt;z-index:251663360;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pv1oZdYAAAAOAQAADwAAAAAAAAABACAAAAAi&#10;AAAAZHJzL2Rvd25yZXYueG1sUEsBAhQAFAAAAAgAh07iQA7ZWw7TAQAArQMAAA4AAAAAAAAAAQAg&#10;AAAAJQEAAGRycy9lMm9Eb2MueG1sUEsFBgAAAAAGAAYAWQEAAGoFAAAAAA==&#10;">
              <v:fill on="f" focussize="0,0"/>
              <v:stroke weight="3pt" color="#000000" linestyle="thinThin" joinstyle="round"/>
              <v:imagedata o:title=""/>
              <o:lock v:ext="edit" aspectratio="f"/>
            </v:line>
          </w:pict>
        </mc:Fallback>
      </mc:AlternateContent>
    </w:r>
    <w:r>
      <mc:AlternateContent>
        <mc:Choice Requires="wps">
          <w:drawing>
            <wp:anchor distT="0" distB="0" distL="114300" distR="114300" simplePos="0" relativeHeight="251662336" behindDoc="0" locked="0" layoutInCell="1" allowOverlap="1">
              <wp:simplePos x="0" y="0"/>
              <wp:positionH relativeFrom="column">
                <wp:posOffset>895350</wp:posOffset>
              </wp:positionH>
              <wp:positionV relativeFrom="paragraph">
                <wp:posOffset>9696450</wp:posOffset>
              </wp:positionV>
              <wp:extent cx="5760085" cy="0"/>
              <wp:effectExtent l="19685" t="24765" r="20955" b="22860"/>
              <wp:wrapNone/>
              <wp:docPr id="69" name="Line 9"/>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9" o:spid="_x0000_s1026" o:spt="20" style="position:absolute;left:0pt;margin-left:70.5pt;margin-top:763.5pt;height:0pt;width:453.55pt;z-index:251662336;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m/Whl1gAAAA4BAAAPAAAAAAAAAAEAIAAAACIA&#10;AABkcnMvZG93bnJldi54bWxQSwECFAAUAAAACACHTuJA4T5uPdIBAACsAwAADgAAAAAAAAABACAA&#10;AAAlAQAAZHJzL2Uyb0RvYy54bWxQSwUGAAAAAAYABgBZAQAAaQUAAAAA&#10;">
              <v:fill on="f" focussize="0,0"/>
              <v:stroke weight="3pt" color="#000000" linestyle="thinThin" joinstyle="round"/>
              <v:imagedata o:title=""/>
              <o:lock v:ext="edit" aspectratio="f"/>
            </v:line>
          </w:pict>
        </mc:Fallback>
      </mc:AlternateContent>
    </w:r>
    <w:r>
      <mc:AlternateContent>
        <mc:Choice Requires="wps">
          <w:drawing>
            <wp:anchor distT="0" distB="0" distL="114300" distR="114300" simplePos="0" relativeHeight="251661312" behindDoc="0" locked="0" layoutInCell="1" allowOverlap="1">
              <wp:simplePos x="0" y="0"/>
              <wp:positionH relativeFrom="column">
                <wp:posOffset>895350</wp:posOffset>
              </wp:positionH>
              <wp:positionV relativeFrom="paragraph">
                <wp:posOffset>9696450</wp:posOffset>
              </wp:positionV>
              <wp:extent cx="5760085" cy="0"/>
              <wp:effectExtent l="19685" t="24765" r="20955" b="22860"/>
              <wp:wrapNone/>
              <wp:docPr id="68" name="Line 18"/>
              <wp:cNvGraphicFramePr/>
              <a:graphic xmlns:a="http://schemas.openxmlformats.org/drawingml/2006/main">
                <a:graphicData uri="http://schemas.microsoft.com/office/word/2010/wordprocessingShape">
                  <wps:wsp>
                    <wps:cNvCnPr>
                      <a:cxnSpLocks noChangeShapeType="1"/>
                    </wps:cNvCnPr>
                    <wps:spPr bwMode="auto">
                      <a:xfrm>
                        <a:off x="0" y="0"/>
                        <a:ext cx="5760085" cy="0"/>
                      </a:xfrm>
                      <a:prstGeom prst="line">
                        <a:avLst/>
                      </a:prstGeom>
                      <a:noFill/>
                      <a:ln w="38100" cmpd="dbl">
                        <a:solidFill>
                          <a:srgbClr val="000000"/>
                        </a:solidFill>
                        <a:round/>
                      </a:ln>
                    </wps:spPr>
                    <wps:bodyPr/>
                  </wps:wsp>
                </a:graphicData>
              </a:graphic>
            </wp:anchor>
          </w:drawing>
        </mc:Choice>
        <mc:Fallback>
          <w:pict>
            <v:line id="Line 18" o:spid="_x0000_s1026" o:spt="20" style="position:absolute;left:0pt;margin-left:70.5pt;margin-top:763.5pt;height:0pt;width:453.55pt;z-index:251661312;mso-width-relative:page;mso-height-relative:page;" filled="f" stroked="t" coordsize="21600,21600" o:gfxdata="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pv1oZdYAAAAOAQAADwAAAAAAAAABACAAAAAi&#10;AAAAZHJzL2Rvd25yZXYueG1sUEsBAhQAFAAAAAgAh07iQBtbmkzTAQAArQMAAA4AAAAAAAAAAQAg&#10;AAAAJQEAAGRycy9lMm9Eb2MueG1sUEsFBgAAAAAGAAYAWQEAAGoFAAAAAA==&#10;">
              <v:fill on="f" focussize="0,0"/>
              <v:stroke weight="3pt" color="#000000" linestyle="thinThin" joinstyle="round"/>
              <v:imagedata o:title=""/>
              <o:lock v:ext="edit" aspectratio="f"/>
            </v:lin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00DE47C">
    <w:pPr>
      <w:pStyle w:val="27"/>
      <w:jc w:val="center"/>
    </w:pPr>
    <w:r>
      <mc:AlternateContent>
        <mc:Choice Requires="wps">
          <w:drawing>
            <wp:anchor distT="0" distB="0" distL="114300" distR="114300" simplePos="0" relativeHeight="251665408" behindDoc="0" locked="0" layoutInCell="1" allowOverlap="1">
              <wp:simplePos x="0" y="0"/>
              <wp:positionH relativeFrom="column">
                <wp:posOffset>-106045</wp:posOffset>
              </wp:positionH>
              <wp:positionV relativeFrom="paragraph">
                <wp:posOffset>-47625</wp:posOffset>
              </wp:positionV>
              <wp:extent cx="5829300" cy="0"/>
              <wp:effectExtent l="8890" t="5715" r="10160" b="13335"/>
              <wp:wrapNone/>
              <wp:docPr id="63" name="Line 1"/>
              <wp:cNvGraphicFramePr/>
              <a:graphic xmlns:a="http://schemas.openxmlformats.org/drawingml/2006/main">
                <a:graphicData uri="http://schemas.microsoft.com/office/word/2010/wordprocessingShape">
                  <wps:wsp>
                    <wps:cNvCnPr>
                      <a:cxnSpLocks noChangeShapeType="1"/>
                    </wps:cNvCnPr>
                    <wps:spPr bwMode="auto">
                      <a:xfrm>
                        <a:off x="0" y="0"/>
                        <a:ext cx="5829300" cy="0"/>
                      </a:xfrm>
                      <a:prstGeom prst="line">
                        <a:avLst/>
                      </a:prstGeom>
                      <a:noFill/>
                      <a:ln w="9525">
                        <a:solidFill>
                          <a:srgbClr val="000000"/>
                        </a:solidFill>
                        <a:round/>
                      </a:ln>
                    </wps:spPr>
                    <wps:bodyPr/>
                  </wps:wsp>
                </a:graphicData>
              </a:graphic>
            </wp:anchor>
          </w:drawing>
        </mc:Choice>
        <mc:Fallback>
          <w:pict>
            <v:line id="Line 1" o:spid="_x0000_s1026" o:spt="20" style="position:absolute;left:0pt;margin-left:-8.35pt;margin-top:-3.75pt;height:0pt;width:459pt;z-index:251665408;mso-width-relative:page;mso-height-relative:page;" filled="f" stroked="t" coordsize="21600,21600" o:gfxdata="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">
              <v:fill on="f" focussize="0,0"/>
              <v:stroke color="#000000" joinstyle="round"/>
              <v:imagedata o:title=""/>
              <o:lock v:ext="edit" aspectratio="f"/>
            </v:line>
          </w:pict>
        </mc:Fallback>
      </mc:AlternateContent>
    </w:r>
    <w:r>
      <w:fldChar w:fldCharType="begin"/>
    </w:r>
    <w:r>
      <w:instrText xml:space="preserve">PAGE   \* MERGEFORMAT</w:instrText>
    </w:r>
    <w:r>
      <w:fldChar w:fldCharType="separate"/>
    </w:r>
    <w:r>
      <w:t>8</w:t>
    </w:r>
    <w:r>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ADA833">
    <w:pPr>
      <w:jc w:val="left"/>
      <w:rPr>
        <w:rFonts w:ascii="华文楷体" w:hAnsi="华文楷体" w:eastAsia="华文楷体"/>
        <w:b/>
        <w:bCs/>
        <w:spacing w:val="20"/>
        <w:sz w:val="28"/>
        <w:szCs w:val="21"/>
      </w:rPr>
    </w:pPr>
  </w:p>
  <w:p w14:paraId="6C1AA223">
    <w:pPr>
      <w:jc w:val="left"/>
      <w:rPr>
        <w:rFonts w:ascii="华文楷体" w:hAnsi="华文楷体" w:eastAsia="华文楷体"/>
        <w:b/>
        <w:bCs/>
        <w:spacing w:val="20"/>
        <w:sz w:val="28"/>
        <w:szCs w:val="21"/>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2A69B8">
    <w:pPr>
      <w:pStyle w:val="28"/>
      <w:pBdr>
        <w:bottom w:val="none" w:color="auto" w:sz="0" w:space="0"/>
      </w:pBdr>
    </w:pPr>
    <w:r>
      <mc:AlternateContent>
        <mc:Choice Requires="wpg">
          <w:drawing>
            <wp:anchor distT="0" distB="0" distL="114300" distR="114300" simplePos="0" relativeHeight="251664384" behindDoc="0" locked="0" layoutInCell="1" allowOverlap="1">
              <wp:simplePos x="0" y="0"/>
              <wp:positionH relativeFrom="column">
                <wp:posOffset>-36830</wp:posOffset>
              </wp:positionH>
              <wp:positionV relativeFrom="paragraph">
                <wp:posOffset>98425</wp:posOffset>
              </wp:positionV>
              <wp:extent cx="5716905" cy="385445"/>
              <wp:effectExtent l="20955" t="19685" r="24765" b="0"/>
              <wp:wrapNone/>
              <wp:docPr id="65" name="Group 2"/>
              <wp:cNvGraphicFramePr/>
              <a:graphic xmlns:a="http://schemas.openxmlformats.org/drawingml/2006/main">
                <a:graphicData uri="http://schemas.microsoft.com/office/word/2010/wordprocessingGroup">
                  <wpg:wgp>
                    <wpg:cNvGrpSpPr/>
                    <wpg:grpSpPr>
                      <a:xfrm>
                        <a:off x="0" y="0"/>
                        <a:ext cx="5716905" cy="385445"/>
                        <a:chOff x="14" y="10"/>
                        <a:chExt cx="90" cy="6072"/>
                      </a:xfrm>
                    </wpg:grpSpPr>
                    <wps:wsp>
                      <wps:cNvPr id="66" name="Line 4"/>
                      <wps:cNvCnPr>
                        <a:cxnSpLocks noChangeShapeType="1"/>
                      </wps:cNvCnPr>
                      <wps:spPr bwMode="auto">
                        <a:xfrm>
                          <a:off x="14" y="16"/>
                          <a:ext cx="90" cy="0"/>
                        </a:xfrm>
                        <a:prstGeom prst="line">
                          <a:avLst/>
                        </a:prstGeom>
                        <a:noFill/>
                        <a:ln w="38100" cmpd="dbl">
                          <a:solidFill>
                            <a:srgbClr val="000000"/>
                          </a:solidFill>
                          <a:round/>
                        </a:ln>
                      </wps:spPr>
                      <wps:bodyPr/>
                    </wps:wsp>
                    <wps:wsp>
                      <wps:cNvPr id="67" name="Rectangle 3"/>
                      <wps:cNvSpPr>
                        <a:spLocks noChangeArrowheads="1"/>
                      </wps:cNvSpPr>
                      <wps:spPr bwMode="auto">
                        <a:xfrm>
                          <a:off x="18" y="10"/>
                          <a:ext cx="83" cy="5"/>
                        </a:xfrm>
                        <a:prstGeom prst="rect">
                          <a:avLst/>
                        </a:prstGeom>
                        <a:noFill/>
                        <a:ln>
                          <a:noFill/>
                        </a:ln>
                      </wps:spPr>
                      <wps:txbx>
                        <w:txbxContent>
                          <w:p w14:paraId="16DFCC3C">
                            <w:pPr>
                              <w:jc w:val="center"/>
                            </w:pPr>
                            <w:r>
                              <w:rPr>
                                <w:rFonts w:hint="eastAsia" w:ascii="宋体-简" w:hAnsi="宋体-简" w:eastAsia="宋体-简" w:cs="宋体-简"/>
                                <w:spacing w:val="20"/>
                                <w:sz w:val="20"/>
                                <w:szCs w:val="15"/>
                              </w:rPr>
                              <w:t>华 中 科 技 大 学 课 程 实 验 报 告</w:t>
                            </w:r>
                          </w:p>
                        </w:txbxContent>
                      </wps:txbx>
                      <wps:bodyPr rot="0" vert="horz" wrap="square" lIns="91440" tIns="45720" rIns="91440" bIns="45720" anchor="t" anchorCtr="0" upright="1">
                        <a:noAutofit/>
                      </wps:bodyPr>
                    </wps:wsp>
                  </wpg:wgp>
                </a:graphicData>
              </a:graphic>
            </wp:anchor>
          </w:drawing>
        </mc:Choice>
        <mc:Fallback>
          <w:pict>
            <v:group id="Group 2" o:spid="_x0000_s1026" o:spt="203" style="position:absolute;left:0pt;margin-left:-2.9pt;margin-top:7.75pt;height:30.35pt;width:450.15pt;z-index:251664384;mso-width-relative:page;mso-height-relative:page;" coordorigin="14,10" coordsize="90,6072" o:gfxdata="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">
              <o:lock v:ext="edit" aspectratio="f"/>
              <v:line id="Line 4" o:spid="_x0000_s1026" o:spt="20" style="position:absolute;left:14;top:16;height:0;width:90;" filled="f" stroked="t" coordsize="21600,21600" o:gfxdata="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XzuIG8AAAA&#10;2wAAAA8AAAAAAAAAAQAgAAAAIgAAAGRycy9kb3ducmV2LnhtbFBLAQIUABQAAAAIAIdO4kAzLwWe&#10;OwAAADkAAAAQAAAAAAAAAAEAIAAAAAsBAABkcnMvc2hhcGV4bWwueG1sUEsFBgAAAAAGAAYAWwEA&#10;ALUDAAAAAA==&#10;">
                <v:fill on="f" focussize="0,0"/>
                <v:stroke weight="3pt" color="#000000" linestyle="thinThin" joinstyle="round"/>
                <v:imagedata o:title=""/>
                <o:lock v:ext="edit" aspectratio="f"/>
              </v:line>
              <v:rect id="Rectangle 3" o:spid="_x0000_s1026" o:spt="1" style="position:absolute;left:18;top:10;height:5;width:83;" filled="f" stroked="f" coordsize="21600,21600" o:gfxdata="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9BPGb4A&#10;AADbAAAADwAAAAAAAAABACAAAAAiAAAAZHJzL2Rvd25yZXYueG1sUEsBAhQAFAAAAAgAh07iQDMv&#10;BZ47AAAAOQAAABAAAAAAAAAAAQAgAAAADQEAAGRycy9zaGFwZXhtbC54bWxQSwUGAAAAAAYABgBb&#10;AQAAtwMAAAAA&#10;">
                <v:fill on="f" focussize="0,0"/>
                <v:stroke on="f"/>
                <v:imagedata o:title=""/>
                <o:lock v:ext="edit" aspectratio="f"/>
                <v:textbox>
                  <w:txbxContent>
                    <w:p w14:paraId="16DFCC3C">
                      <w:pPr>
                        <w:jc w:val="center"/>
                      </w:pPr>
                      <w:r>
                        <w:rPr>
                          <w:rFonts w:hint="eastAsia" w:ascii="宋体-简" w:hAnsi="宋体-简" w:eastAsia="宋体-简" w:cs="宋体-简"/>
                          <w:spacing w:val="20"/>
                          <w:sz w:val="20"/>
                          <w:szCs w:val="15"/>
                        </w:rPr>
                        <w:t>华 中 科 技 大 学 课 程 实 验 报 告</w:t>
                      </w:r>
                    </w:p>
                  </w:txbxContent>
                </v:textbox>
              </v:rect>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7F8C27B"/>
    <w:multiLevelType w:val="singleLevel"/>
    <w:tmpl w:val="F7F8C27B"/>
    <w:lvl w:ilvl="0" w:tentative="0">
      <w:start w:val="1"/>
      <w:numFmt w:val="decimal"/>
      <w:suff w:val="space"/>
      <w:lvlText w:val="(%1)"/>
      <w:lvlJc w:val="left"/>
    </w:lvl>
  </w:abstractNum>
  <w:abstractNum w:abstractNumId="1">
    <w:nsid w:val="FBF497CF"/>
    <w:multiLevelType w:val="multilevel"/>
    <w:tmpl w:val="FBF497CF"/>
    <w:lvl w:ilvl="0" w:tentative="0">
      <w:start w:val="3"/>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FF1FD95A"/>
    <w:multiLevelType w:val="singleLevel"/>
    <w:tmpl w:val="FF1FD95A"/>
    <w:lvl w:ilvl="0" w:tentative="0">
      <w:start w:val="1"/>
      <w:numFmt w:val="decimal"/>
      <w:lvlText w:val="(%1)"/>
      <w:lvlJc w:val="left"/>
      <w:pPr>
        <w:tabs>
          <w:tab w:val="left" w:pos="312"/>
        </w:tabs>
      </w:pPr>
    </w:lvl>
  </w:abstractNum>
  <w:abstractNum w:abstractNumId="3">
    <w:nsid w:val="00000001"/>
    <w:multiLevelType w:val="singleLevel"/>
    <w:tmpl w:val="00000001"/>
    <w:lvl w:ilvl="0" w:tentative="0">
      <w:start w:val="1"/>
      <w:numFmt w:val="bullet"/>
      <w:pStyle w:val="14"/>
      <w:lvlText w:val=""/>
      <w:lvlJc w:val="left"/>
      <w:pPr>
        <w:tabs>
          <w:tab w:val="left" w:pos="3738"/>
        </w:tabs>
        <w:ind w:left="3738" w:hanging="420"/>
      </w:pPr>
      <w:rPr>
        <w:rFonts w:hint="default" w:ascii="Wingdings" w:hAnsi="Wingdings"/>
      </w:rPr>
    </w:lvl>
  </w:abstractNum>
  <w:abstractNum w:abstractNumId="4">
    <w:nsid w:val="00000008"/>
    <w:multiLevelType w:val="multilevel"/>
    <w:tmpl w:val="00000008"/>
    <w:lvl w:ilvl="0" w:tentative="0">
      <w:start w:val="1"/>
      <w:numFmt w:val="decimal"/>
      <w:pStyle w:val="79"/>
      <w:lvlText w:val="[%1]"/>
      <w:lvlJc w:val="left"/>
      <w:pPr>
        <w:tabs>
          <w:tab w:val="left" w:pos="420"/>
        </w:tabs>
        <w:ind w:left="42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0000000E"/>
    <w:multiLevelType w:val="multilevel"/>
    <w:tmpl w:val="0000000E"/>
    <w:lvl w:ilvl="0" w:tentative="0">
      <w:start w:val="1"/>
      <w:numFmt w:val="decimal"/>
      <w:pStyle w:val="83"/>
      <w:lvlText w:val="[%1]"/>
      <w:lvlJc w:val="left"/>
      <w:pPr>
        <w:tabs>
          <w:tab w:val="left" w:pos="900"/>
        </w:tabs>
        <w:ind w:left="900" w:hanging="420"/>
      </w:pPr>
      <w:rPr>
        <w:rFonts w:hint="eastAsia"/>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6">
    <w:nsid w:val="00000010"/>
    <w:multiLevelType w:val="singleLevel"/>
    <w:tmpl w:val="00000010"/>
    <w:lvl w:ilvl="0" w:tentative="0">
      <w:start w:val="1"/>
      <w:numFmt w:val="decimal"/>
      <w:pStyle w:val="34"/>
      <w:lvlText w:val="[%1]"/>
      <w:lvlJc w:val="left"/>
      <w:pPr>
        <w:tabs>
          <w:tab w:val="left" w:pos="567"/>
        </w:tabs>
        <w:ind w:left="567" w:hanging="567"/>
      </w:pPr>
      <w:rPr>
        <w:rFonts w:hint="default" w:ascii="Times New Roman" w:hAnsi="Times New Roman"/>
        <w:sz w:val="24"/>
        <w:szCs w:val="24"/>
      </w:rPr>
    </w:lvl>
  </w:abstractNum>
  <w:abstractNum w:abstractNumId="7">
    <w:nsid w:val="00000011"/>
    <w:multiLevelType w:val="multilevel"/>
    <w:tmpl w:val="00000011"/>
    <w:lvl w:ilvl="0" w:tentative="0">
      <w:start w:val="1"/>
      <w:numFmt w:val="decimal"/>
      <w:lvlText w:val="%1."/>
      <w:lvlJc w:val="left"/>
      <w:pPr>
        <w:tabs>
          <w:tab w:val="left" w:pos="425"/>
        </w:tabs>
        <w:ind w:left="425" w:hanging="425"/>
      </w:pPr>
      <w:rPr>
        <w:rFonts w:hint="eastAsia"/>
      </w:rPr>
    </w:lvl>
    <w:lvl w:ilvl="1" w:tentative="0">
      <w:start w:val="1"/>
      <w:numFmt w:val="decimal"/>
      <w:pStyle w:val="80"/>
      <w:lvlText w:val="%1%2"/>
      <w:lvlJc w:val="left"/>
      <w:pPr>
        <w:tabs>
          <w:tab w:val="left" w:pos="567"/>
        </w:tabs>
        <w:ind w:left="567" w:hanging="567"/>
      </w:pPr>
      <w:rPr>
        <w:rFonts w:hint="eastAsia"/>
      </w:rPr>
    </w:lvl>
    <w:lvl w:ilvl="2" w:tentative="0">
      <w:start w:val="1"/>
      <w:numFmt w:val="decimal"/>
      <w:lvlText w:val="%1.%2.%3."/>
      <w:lvlJc w:val="left"/>
      <w:pPr>
        <w:tabs>
          <w:tab w:val="left" w:pos="709"/>
        </w:tabs>
        <w:ind w:left="709" w:hanging="709"/>
      </w:pPr>
      <w:rPr>
        <w:rFonts w:hint="eastAsia"/>
      </w:rPr>
    </w:lvl>
    <w:lvl w:ilvl="3" w:tentative="0">
      <w:start w:val="1"/>
      <w:numFmt w:val="decimal"/>
      <w:lvlText w:val="%1.%2.%3.%4."/>
      <w:lvlJc w:val="left"/>
      <w:pPr>
        <w:tabs>
          <w:tab w:val="left" w:pos="851"/>
        </w:tabs>
        <w:ind w:left="851" w:hanging="851"/>
      </w:pPr>
      <w:rPr>
        <w:rFonts w:hint="eastAsia"/>
      </w:rPr>
    </w:lvl>
    <w:lvl w:ilvl="4" w:tentative="0">
      <w:start w:val="1"/>
      <w:numFmt w:val="decimal"/>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8">
    <w:nsid w:val="00000014"/>
    <w:multiLevelType w:val="multilevel"/>
    <w:tmpl w:val="00000014"/>
    <w:lvl w:ilvl="0" w:tentative="0">
      <w:start w:val="1"/>
      <w:numFmt w:val="decimal"/>
      <w:pStyle w:val="2"/>
      <w:lvlText w:val="%1"/>
      <w:lvlJc w:val="left"/>
      <w:pPr>
        <w:tabs>
          <w:tab w:val="left" w:pos="601"/>
        </w:tabs>
        <w:ind w:left="601" w:hanging="601"/>
      </w:pPr>
      <w:rPr>
        <w:rFonts w:hint="eastAsia"/>
      </w:rPr>
    </w:lvl>
    <w:lvl w:ilvl="1" w:tentative="0">
      <w:start w:val="1"/>
      <w:numFmt w:val="decimal"/>
      <w:pStyle w:val="3"/>
      <w:lvlText w:val="%1.%2"/>
      <w:lvlJc w:val="left"/>
      <w:pPr>
        <w:tabs>
          <w:tab w:val="left" w:pos="720"/>
        </w:tabs>
        <w:ind w:left="576" w:hanging="576"/>
      </w:pPr>
      <w:rPr>
        <w:rFonts w:hint="eastAsia"/>
      </w:rPr>
    </w:lvl>
    <w:lvl w:ilvl="2" w:tentative="0">
      <w:start w:val="1"/>
      <w:numFmt w:val="decimal"/>
      <w:pStyle w:val="5"/>
      <w:lvlText w:val="%1.%2.%3"/>
      <w:lvlJc w:val="left"/>
      <w:pPr>
        <w:tabs>
          <w:tab w:val="left" w:pos="1080"/>
        </w:tabs>
        <w:ind w:left="720" w:hanging="720"/>
      </w:pPr>
      <w:rPr>
        <w:rFonts w:hint="eastAsia"/>
      </w:rPr>
    </w:lvl>
    <w:lvl w:ilvl="3" w:tentative="0">
      <w:start w:val="1"/>
      <w:numFmt w:val="decimal"/>
      <w:pStyle w:val="6"/>
      <w:lvlText w:val="%4."/>
      <w:lvlJc w:val="left"/>
      <w:pPr>
        <w:tabs>
          <w:tab w:val="left" w:pos="3558"/>
        </w:tabs>
        <w:ind w:left="3558"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8"/>
      <w:lvlText w:val="%1.%2.%3.%4.%5.%6"/>
      <w:lvlJc w:val="left"/>
      <w:pPr>
        <w:tabs>
          <w:tab w:val="left" w:pos="1152"/>
        </w:tabs>
        <w:ind w:left="1152" w:hanging="1152"/>
      </w:pPr>
      <w:rPr>
        <w:rFonts w:hint="eastAsia"/>
      </w:rPr>
    </w:lvl>
    <w:lvl w:ilvl="6" w:tentative="0">
      <w:start w:val="1"/>
      <w:numFmt w:val="decimal"/>
      <w:pStyle w:val="9"/>
      <w:lvlText w:val="%1.%2.%3.%4.%5.%6.%7"/>
      <w:lvlJc w:val="left"/>
      <w:pPr>
        <w:tabs>
          <w:tab w:val="left" w:pos="1296"/>
        </w:tabs>
        <w:ind w:left="1296" w:hanging="1296"/>
      </w:pPr>
      <w:rPr>
        <w:rFonts w:hint="eastAsia"/>
      </w:rPr>
    </w:lvl>
    <w:lvl w:ilvl="7" w:tentative="0">
      <w:start w:val="1"/>
      <w:numFmt w:val="decimal"/>
      <w:pStyle w:val="10"/>
      <w:lvlText w:val="%1.%2.%3.%4.%5.%6.%7.%8"/>
      <w:lvlJc w:val="left"/>
      <w:pPr>
        <w:tabs>
          <w:tab w:val="left" w:pos="1440"/>
        </w:tabs>
        <w:ind w:left="1440" w:hanging="1440"/>
      </w:pPr>
      <w:rPr>
        <w:rFonts w:hint="eastAsia"/>
      </w:rPr>
    </w:lvl>
    <w:lvl w:ilvl="8" w:tentative="0">
      <w:start w:val="1"/>
      <w:numFmt w:val="decimal"/>
      <w:pStyle w:val="11"/>
      <w:lvlText w:val="%1.%2.%3.%4.%5.%6.%7.%8.%9"/>
      <w:lvlJc w:val="left"/>
      <w:pPr>
        <w:tabs>
          <w:tab w:val="left" w:pos="1584"/>
        </w:tabs>
        <w:ind w:left="1584" w:hanging="1584"/>
      </w:pPr>
      <w:rPr>
        <w:rFonts w:hint="eastAsia"/>
      </w:rPr>
    </w:lvl>
  </w:abstractNum>
  <w:abstractNum w:abstractNumId="9">
    <w:nsid w:val="0C2403F9"/>
    <w:multiLevelType w:val="multilevel"/>
    <w:tmpl w:val="0C2403F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0">
    <w:nsid w:val="2F923C9E"/>
    <w:multiLevelType w:val="multilevel"/>
    <w:tmpl w:val="2F923C9E"/>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1">
    <w:nsid w:val="489B27FF"/>
    <w:multiLevelType w:val="multilevel"/>
    <w:tmpl w:val="489B27FF"/>
    <w:lvl w:ilvl="0" w:tentative="0">
      <w:start w:val="1"/>
      <w:numFmt w:val="decimal"/>
      <w:lvlText w:val="(%1)"/>
      <w:lvlJc w:val="left"/>
      <w:pPr>
        <w:ind w:left="900" w:hanging="42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55F78EFF"/>
    <w:multiLevelType w:val="singleLevel"/>
    <w:tmpl w:val="55F78EFF"/>
    <w:lvl w:ilvl="0" w:tentative="0">
      <w:start w:val="1"/>
      <w:numFmt w:val="decimal"/>
      <w:suff w:val="space"/>
      <w:lvlText w:val="(%1)"/>
      <w:lvlJc w:val="left"/>
    </w:lvl>
  </w:abstractNum>
  <w:abstractNum w:abstractNumId="13">
    <w:nsid w:val="573A6DCA"/>
    <w:multiLevelType w:val="singleLevel"/>
    <w:tmpl w:val="573A6DCA"/>
    <w:lvl w:ilvl="0" w:tentative="0">
      <w:start w:val="1"/>
      <w:numFmt w:val="decimal"/>
      <w:suff w:val="space"/>
      <w:lvlText w:val="(%1)"/>
      <w:lvlJc w:val="left"/>
    </w:lvl>
  </w:abstractNum>
  <w:abstractNum w:abstractNumId="14">
    <w:nsid w:val="5D833DB3"/>
    <w:multiLevelType w:val="multilevel"/>
    <w:tmpl w:val="5D833DB3"/>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5">
    <w:nsid w:val="5DC35BA1"/>
    <w:multiLevelType w:val="multilevel"/>
    <w:tmpl w:val="5DC35BA1"/>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6">
    <w:nsid w:val="5DC76A01"/>
    <w:multiLevelType w:val="multilevel"/>
    <w:tmpl w:val="5DC76A01"/>
    <w:lvl w:ilvl="0" w:tentative="0">
      <w:start w:val="1"/>
      <w:numFmt w:val="decimal"/>
      <w:suff w:val="space"/>
      <w:lvlText w:val="(%1)"/>
      <w:lvlJc w:val="left"/>
    </w:lvl>
    <w:lvl w:ilvl="1" w:tentative="0">
      <w:start w:val="1"/>
      <w:numFmt w:val="decimalEnclosedCircleChinese"/>
      <w:lvlText w:val="%2"/>
      <w:lvlJc w:val="left"/>
      <w:pPr>
        <w:tabs>
          <w:tab w:val="left" w:pos="840"/>
        </w:tabs>
        <w:ind w:left="840" w:leftChars="0" w:hanging="420" w:firstLineChars="0"/>
      </w:pPr>
      <w:rPr>
        <w:rFonts w:hint="default"/>
      </w:rPr>
    </w:lvl>
    <w:lvl w:ilvl="2" w:tentative="0">
      <w:start w:val="1"/>
      <w:numFmt w:val="decimal"/>
      <w:lvlText w:val="%3)"/>
      <w:lvlJc w:val="left"/>
      <w:pPr>
        <w:tabs>
          <w:tab w:val="left" w:pos="1260"/>
        </w:tabs>
        <w:ind w:left="1260" w:leftChars="0" w:hanging="420" w:firstLineChars="0"/>
      </w:pPr>
      <w:rPr>
        <w:rFonts w:hint="default"/>
      </w:rPr>
    </w:lvl>
    <w:lvl w:ilvl="3" w:tentative="0">
      <w:start w:val="1"/>
      <w:numFmt w:val="lowerLetter"/>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17">
    <w:nsid w:val="5DE849C2"/>
    <w:multiLevelType w:val="multilevel"/>
    <w:tmpl w:val="5DE849C2"/>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66AD20FE"/>
    <w:multiLevelType w:val="singleLevel"/>
    <w:tmpl w:val="66AD20FE"/>
    <w:lvl w:ilvl="0" w:tentative="0">
      <w:start w:val="1"/>
      <w:numFmt w:val="decimal"/>
      <w:suff w:val="space"/>
      <w:lvlText w:val="(%1)"/>
      <w:lvlJc w:val="left"/>
    </w:lvl>
  </w:abstractNum>
  <w:abstractNum w:abstractNumId="19">
    <w:nsid w:val="72E0582E"/>
    <w:multiLevelType w:val="multilevel"/>
    <w:tmpl w:val="72E0582E"/>
    <w:lvl w:ilvl="0" w:tentative="0">
      <w:start w:val="1"/>
      <w:numFmt w:val="decimal"/>
      <w:lvlText w:val="(%1)"/>
      <w:lvlJc w:val="left"/>
      <w:pPr>
        <w:ind w:left="927"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77BF1092"/>
    <w:multiLevelType w:val="singleLevel"/>
    <w:tmpl w:val="77BF1092"/>
    <w:lvl w:ilvl="0" w:tentative="0">
      <w:start w:val="1"/>
      <w:numFmt w:val="decimal"/>
      <w:suff w:val="space"/>
      <w:lvlText w:val="(%1)"/>
      <w:lvlJc w:val="left"/>
    </w:lvl>
  </w:abstractNum>
  <w:abstractNum w:abstractNumId="21">
    <w:nsid w:val="7EA55DE3"/>
    <w:multiLevelType w:val="multilevel"/>
    <w:tmpl w:val="7EA55DE3"/>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7EFD3DE4"/>
    <w:multiLevelType w:val="singleLevel"/>
    <w:tmpl w:val="7EFD3DE4"/>
    <w:lvl w:ilvl="0" w:tentative="0">
      <w:start w:val="1"/>
      <w:numFmt w:val="decimal"/>
      <w:lvlText w:val="(%1)"/>
      <w:lvlJc w:val="left"/>
      <w:pPr>
        <w:tabs>
          <w:tab w:val="left" w:pos="312"/>
        </w:tabs>
      </w:pPr>
    </w:lvl>
  </w:abstractNum>
  <w:abstractNum w:abstractNumId="23">
    <w:nsid w:val="7F7FA99F"/>
    <w:multiLevelType w:val="singleLevel"/>
    <w:tmpl w:val="7F7FA99F"/>
    <w:lvl w:ilvl="0" w:tentative="0">
      <w:start w:val="1"/>
      <w:numFmt w:val="decimal"/>
      <w:suff w:val="space"/>
      <w:lvlText w:val="(%1)"/>
      <w:lvlJc w:val="left"/>
    </w:lvl>
  </w:abstractNum>
  <w:num w:numId="1">
    <w:abstractNumId w:val="8"/>
  </w:num>
  <w:num w:numId="2">
    <w:abstractNumId w:val="3"/>
  </w:num>
  <w:num w:numId="3">
    <w:abstractNumId w:val="6"/>
  </w:num>
  <w:num w:numId="4">
    <w:abstractNumId w:val="4"/>
  </w:num>
  <w:num w:numId="5">
    <w:abstractNumId w:val="7"/>
  </w:num>
  <w:num w:numId="6">
    <w:abstractNumId w:val="5"/>
  </w:num>
  <w:num w:numId="7">
    <w:abstractNumId w:val="8"/>
    <w:lvlOverride w:ilvl="0">
      <w:startOverride w:val="1"/>
    </w:lvlOverride>
  </w:num>
  <w:num w:numId="8">
    <w:abstractNumId w:val="11"/>
  </w:num>
  <w:num w:numId="9">
    <w:abstractNumId w:val="15"/>
  </w:num>
  <w:num w:numId="10">
    <w:abstractNumId w:val="19"/>
  </w:num>
  <w:num w:numId="11">
    <w:abstractNumId w:val="20"/>
  </w:num>
  <w:num w:numId="12">
    <w:abstractNumId w:val="2"/>
  </w:num>
  <w:num w:numId="13">
    <w:abstractNumId w:val="22"/>
  </w:num>
  <w:num w:numId="14">
    <w:abstractNumId w:val="17"/>
  </w:num>
  <w:num w:numId="15">
    <w:abstractNumId w:val="13"/>
  </w:num>
  <w:num w:numId="16">
    <w:abstractNumId w:val="9"/>
  </w:num>
  <w:num w:numId="17">
    <w:abstractNumId w:val="14"/>
  </w:num>
  <w:num w:numId="18">
    <w:abstractNumId w:val="21"/>
  </w:num>
  <w:num w:numId="19">
    <w:abstractNumId w:val="10"/>
  </w:num>
  <w:num w:numId="20">
    <w:abstractNumId w:val="18"/>
  </w:num>
  <w:num w:numId="21">
    <w:abstractNumId w:val="1"/>
  </w:num>
  <w:num w:numId="22">
    <w:abstractNumId w:val="23"/>
  </w:num>
  <w:num w:numId="23">
    <w:abstractNumId w:val="0"/>
  </w:num>
  <w:num w:numId="24">
    <w:abstractNumId w:val="1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TrueTypeFonts/>
  <w:saveSubsetFonts/>
  <w:bordersDoNotSurroundHeader w:val="0"/>
  <w:bordersDoNotSurroundFooter w:val="0"/>
  <w:documentProtection w:enforcement="0"/>
  <w:defaultTabStop w:val="420"/>
  <w:drawingGridHorizontalSpacing w:val="120"/>
  <w:drawingGridVerticalSpacing w:val="459"/>
  <w:displayHorizontalDrawingGridEvery w:val="1"/>
  <w:displayVerticalDrawingGridEvery w:val="1"/>
  <w:noPunctuationKerning w:val="1"/>
  <w:characterSpacingControl w:val="compressPunctuation"/>
  <w:doNotValidateAgainstSchema/>
  <w:doNotDemarcateInvalidXml/>
  <w:footnotePr>
    <w:numRestart w:val="eachPage"/>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jZiYzY1ZmMxYjMwZDM5ZDM1NGVlOGRjYjQ1ZGUwODQifQ=="/>
  </w:docVars>
  <w:rsids>
    <w:rsidRoot w:val="00172A27"/>
    <w:rsid w:val="00006241"/>
    <w:rsid w:val="00017D2F"/>
    <w:rsid w:val="000204B1"/>
    <w:rsid w:val="00023C1C"/>
    <w:rsid w:val="00023E8D"/>
    <w:rsid w:val="00025333"/>
    <w:rsid w:val="00026EE1"/>
    <w:rsid w:val="000325D4"/>
    <w:rsid w:val="000349F6"/>
    <w:rsid w:val="000356A5"/>
    <w:rsid w:val="000425AB"/>
    <w:rsid w:val="00043056"/>
    <w:rsid w:val="000456A9"/>
    <w:rsid w:val="00047F4E"/>
    <w:rsid w:val="00054B14"/>
    <w:rsid w:val="000615DA"/>
    <w:rsid w:val="00061FCE"/>
    <w:rsid w:val="0006509D"/>
    <w:rsid w:val="000657E9"/>
    <w:rsid w:val="0007218C"/>
    <w:rsid w:val="000742BF"/>
    <w:rsid w:val="00086216"/>
    <w:rsid w:val="0008678B"/>
    <w:rsid w:val="00086837"/>
    <w:rsid w:val="000965F7"/>
    <w:rsid w:val="000A354A"/>
    <w:rsid w:val="000B0D20"/>
    <w:rsid w:val="000B46E4"/>
    <w:rsid w:val="000C1849"/>
    <w:rsid w:val="000C472C"/>
    <w:rsid w:val="000C5960"/>
    <w:rsid w:val="000C6E98"/>
    <w:rsid w:val="000D0320"/>
    <w:rsid w:val="000D094F"/>
    <w:rsid w:val="000D24A4"/>
    <w:rsid w:val="000D4D8D"/>
    <w:rsid w:val="000E1FCE"/>
    <w:rsid w:val="000E391F"/>
    <w:rsid w:val="001024AE"/>
    <w:rsid w:val="00107CBB"/>
    <w:rsid w:val="001139E4"/>
    <w:rsid w:val="00126300"/>
    <w:rsid w:val="00127216"/>
    <w:rsid w:val="00136927"/>
    <w:rsid w:val="00140EBA"/>
    <w:rsid w:val="00142627"/>
    <w:rsid w:val="00145525"/>
    <w:rsid w:val="00150491"/>
    <w:rsid w:val="001531F7"/>
    <w:rsid w:val="0016755A"/>
    <w:rsid w:val="00167D38"/>
    <w:rsid w:val="00172A27"/>
    <w:rsid w:val="00186A26"/>
    <w:rsid w:val="00192E4D"/>
    <w:rsid w:val="001A4F50"/>
    <w:rsid w:val="001A73A3"/>
    <w:rsid w:val="001C0F51"/>
    <w:rsid w:val="001C5D7A"/>
    <w:rsid w:val="001C5F4B"/>
    <w:rsid w:val="001C6801"/>
    <w:rsid w:val="001D1AB4"/>
    <w:rsid w:val="001D3DD2"/>
    <w:rsid w:val="001D4FDA"/>
    <w:rsid w:val="001D7D57"/>
    <w:rsid w:val="001D7F1B"/>
    <w:rsid w:val="001F246C"/>
    <w:rsid w:val="001F4D75"/>
    <w:rsid w:val="001F5053"/>
    <w:rsid w:val="0020007E"/>
    <w:rsid w:val="00200AF4"/>
    <w:rsid w:val="00207D8A"/>
    <w:rsid w:val="00220015"/>
    <w:rsid w:val="002263F4"/>
    <w:rsid w:val="00231BF8"/>
    <w:rsid w:val="002370A2"/>
    <w:rsid w:val="00244457"/>
    <w:rsid w:val="00245479"/>
    <w:rsid w:val="002626FC"/>
    <w:rsid w:val="00262EA4"/>
    <w:rsid w:val="0028443D"/>
    <w:rsid w:val="00286F65"/>
    <w:rsid w:val="002918D5"/>
    <w:rsid w:val="002947B9"/>
    <w:rsid w:val="00294C2D"/>
    <w:rsid w:val="0029524A"/>
    <w:rsid w:val="002A0096"/>
    <w:rsid w:val="002B0F64"/>
    <w:rsid w:val="002B1546"/>
    <w:rsid w:val="002B1636"/>
    <w:rsid w:val="002B16F8"/>
    <w:rsid w:val="002B45CE"/>
    <w:rsid w:val="002B4C3F"/>
    <w:rsid w:val="002E0042"/>
    <w:rsid w:val="002E5288"/>
    <w:rsid w:val="002E54FE"/>
    <w:rsid w:val="002F0C8D"/>
    <w:rsid w:val="002F1296"/>
    <w:rsid w:val="002F3F97"/>
    <w:rsid w:val="002F7A55"/>
    <w:rsid w:val="00315810"/>
    <w:rsid w:val="003279EE"/>
    <w:rsid w:val="00332FD2"/>
    <w:rsid w:val="00344106"/>
    <w:rsid w:val="003462FA"/>
    <w:rsid w:val="00346AA5"/>
    <w:rsid w:val="003475BE"/>
    <w:rsid w:val="00360138"/>
    <w:rsid w:val="0037245F"/>
    <w:rsid w:val="0038074B"/>
    <w:rsid w:val="00396961"/>
    <w:rsid w:val="003A2CB6"/>
    <w:rsid w:val="003A521E"/>
    <w:rsid w:val="003B1CDD"/>
    <w:rsid w:val="003B20B7"/>
    <w:rsid w:val="003B695A"/>
    <w:rsid w:val="003B7D1D"/>
    <w:rsid w:val="003C0294"/>
    <w:rsid w:val="003C1D1D"/>
    <w:rsid w:val="003D6FC7"/>
    <w:rsid w:val="003E16EA"/>
    <w:rsid w:val="003E4D46"/>
    <w:rsid w:val="003F1B77"/>
    <w:rsid w:val="003F7D96"/>
    <w:rsid w:val="004058F1"/>
    <w:rsid w:val="00424FC5"/>
    <w:rsid w:val="004409B9"/>
    <w:rsid w:val="004448BA"/>
    <w:rsid w:val="00445A26"/>
    <w:rsid w:val="004464F3"/>
    <w:rsid w:val="00450213"/>
    <w:rsid w:val="00452323"/>
    <w:rsid w:val="0045673B"/>
    <w:rsid w:val="00485C9C"/>
    <w:rsid w:val="004868D4"/>
    <w:rsid w:val="00490426"/>
    <w:rsid w:val="0049107E"/>
    <w:rsid w:val="00494315"/>
    <w:rsid w:val="004A2F06"/>
    <w:rsid w:val="004A59A7"/>
    <w:rsid w:val="004D2027"/>
    <w:rsid w:val="004D26ED"/>
    <w:rsid w:val="004E12A0"/>
    <w:rsid w:val="004E5F45"/>
    <w:rsid w:val="004E62F2"/>
    <w:rsid w:val="00500174"/>
    <w:rsid w:val="00500A20"/>
    <w:rsid w:val="0051103A"/>
    <w:rsid w:val="00511616"/>
    <w:rsid w:val="00513BC6"/>
    <w:rsid w:val="00516C7B"/>
    <w:rsid w:val="00517C99"/>
    <w:rsid w:val="00517FB0"/>
    <w:rsid w:val="00520759"/>
    <w:rsid w:val="00543D16"/>
    <w:rsid w:val="00545A72"/>
    <w:rsid w:val="00545B3C"/>
    <w:rsid w:val="00546102"/>
    <w:rsid w:val="00552BB0"/>
    <w:rsid w:val="00554413"/>
    <w:rsid w:val="00574960"/>
    <w:rsid w:val="005770C7"/>
    <w:rsid w:val="005773AF"/>
    <w:rsid w:val="00580BB3"/>
    <w:rsid w:val="0058795A"/>
    <w:rsid w:val="00590089"/>
    <w:rsid w:val="00591A3F"/>
    <w:rsid w:val="0059238A"/>
    <w:rsid w:val="00596A7A"/>
    <w:rsid w:val="005A02A5"/>
    <w:rsid w:val="005A11DB"/>
    <w:rsid w:val="005A5BB4"/>
    <w:rsid w:val="005A7737"/>
    <w:rsid w:val="005A7DE6"/>
    <w:rsid w:val="005B21BE"/>
    <w:rsid w:val="005C007D"/>
    <w:rsid w:val="005D0C31"/>
    <w:rsid w:val="005D2474"/>
    <w:rsid w:val="005F5440"/>
    <w:rsid w:val="005F6BA5"/>
    <w:rsid w:val="005F77AF"/>
    <w:rsid w:val="00601796"/>
    <w:rsid w:val="0060712F"/>
    <w:rsid w:val="0061174A"/>
    <w:rsid w:val="00625C45"/>
    <w:rsid w:val="0063251C"/>
    <w:rsid w:val="0063448A"/>
    <w:rsid w:val="00637EF8"/>
    <w:rsid w:val="006577E0"/>
    <w:rsid w:val="00660080"/>
    <w:rsid w:val="00667D2D"/>
    <w:rsid w:val="006722D4"/>
    <w:rsid w:val="006764CC"/>
    <w:rsid w:val="00684A39"/>
    <w:rsid w:val="00693E15"/>
    <w:rsid w:val="006A08CB"/>
    <w:rsid w:val="006A4689"/>
    <w:rsid w:val="006A6570"/>
    <w:rsid w:val="006C6881"/>
    <w:rsid w:val="006D1AA0"/>
    <w:rsid w:val="006D5AB5"/>
    <w:rsid w:val="006E045E"/>
    <w:rsid w:val="006E138C"/>
    <w:rsid w:val="006E3352"/>
    <w:rsid w:val="006E671E"/>
    <w:rsid w:val="006F1FB5"/>
    <w:rsid w:val="006F3EED"/>
    <w:rsid w:val="00707B6B"/>
    <w:rsid w:val="00712F4A"/>
    <w:rsid w:val="00713F77"/>
    <w:rsid w:val="007178B3"/>
    <w:rsid w:val="00720787"/>
    <w:rsid w:val="007243E5"/>
    <w:rsid w:val="007301FD"/>
    <w:rsid w:val="00736332"/>
    <w:rsid w:val="00736ADE"/>
    <w:rsid w:val="0074139C"/>
    <w:rsid w:val="00741A92"/>
    <w:rsid w:val="007506E3"/>
    <w:rsid w:val="00751C18"/>
    <w:rsid w:val="00753D0C"/>
    <w:rsid w:val="00754D7A"/>
    <w:rsid w:val="00762CAA"/>
    <w:rsid w:val="00765737"/>
    <w:rsid w:val="00765FB9"/>
    <w:rsid w:val="00772540"/>
    <w:rsid w:val="00781D2B"/>
    <w:rsid w:val="00782550"/>
    <w:rsid w:val="00785179"/>
    <w:rsid w:val="0078783A"/>
    <w:rsid w:val="00793965"/>
    <w:rsid w:val="0079589D"/>
    <w:rsid w:val="007A4E23"/>
    <w:rsid w:val="007B004D"/>
    <w:rsid w:val="007B28E1"/>
    <w:rsid w:val="007B2E68"/>
    <w:rsid w:val="007D2C31"/>
    <w:rsid w:val="007D52ED"/>
    <w:rsid w:val="007E12D0"/>
    <w:rsid w:val="007E1868"/>
    <w:rsid w:val="007E1F72"/>
    <w:rsid w:val="007E77ED"/>
    <w:rsid w:val="007F10FF"/>
    <w:rsid w:val="0080274D"/>
    <w:rsid w:val="00814F3B"/>
    <w:rsid w:val="00822CB5"/>
    <w:rsid w:val="008238D0"/>
    <w:rsid w:val="00823F5F"/>
    <w:rsid w:val="0082596A"/>
    <w:rsid w:val="00825F60"/>
    <w:rsid w:val="00837CF0"/>
    <w:rsid w:val="008409EA"/>
    <w:rsid w:val="00841E6E"/>
    <w:rsid w:val="008525B0"/>
    <w:rsid w:val="00852DBD"/>
    <w:rsid w:val="00856955"/>
    <w:rsid w:val="008573F7"/>
    <w:rsid w:val="0086212F"/>
    <w:rsid w:val="0086488A"/>
    <w:rsid w:val="0087157F"/>
    <w:rsid w:val="00871CEE"/>
    <w:rsid w:val="0087338E"/>
    <w:rsid w:val="008851D8"/>
    <w:rsid w:val="00887532"/>
    <w:rsid w:val="0089308E"/>
    <w:rsid w:val="008930F6"/>
    <w:rsid w:val="008938DA"/>
    <w:rsid w:val="00897A6A"/>
    <w:rsid w:val="008A1152"/>
    <w:rsid w:val="008A238D"/>
    <w:rsid w:val="008A2E0D"/>
    <w:rsid w:val="008B606E"/>
    <w:rsid w:val="008C14B5"/>
    <w:rsid w:val="008C467E"/>
    <w:rsid w:val="008C48ED"/>
    <w:rsid w:val="008C5232"/>
    <w:rsid w:val="008D039B"/>
    <w:rsid w:val="008D6C09"/>
    <w:rsid w:val="008E4504"/>
    <w:rsid w:val="008F0FB4"/>
    <w:rsid w:val="008F3AB4"/>
    <w:rsid w:val="008F3FD6"/>
    <w:rsid w:val="0090237C"/>
    <w:rsid w:val="0090380C"/>
    <w:rsid w:val="00904380"/>
    <w:rsid w:val="009055F3"/>
    <w:rsid w:val="00910B69"/>
    <w:rsid w:val="0091421D"/>
    <w:rsid w:val="0091580C"/>
    <w:rsid w:val="009170F2"/>
    <w:rsid w:val="00917E9E"/>
    <w:rsid w:val="009219D2"/>
    <w:rsid w:val="00925317"/>
    <w:rsid w:val="00933D81"/>
    <w:rsid w:val="00935512"/>
    <w:rsid w:val="009432D2"/>
    <w:rsid w:val="00943A91"/>
    <w:rsid w:val="00962AA4"/>
    <w:rsid w:val="00971225"/>
    <w:rsid w:val="00976F7A"/>
    <w:rsid w:val="009811AB"/>
    <w:rsid w:val="00984A28"/>
    <w:rsid w:val="009863E7"/>
    <w:rsid w:val="00987260"/>
    <w:rsid w:val="00990FDF"/>
    <w:rsid w:val="009933DE"/>
    <w:rsid w:val="009A07AE"/>
    <w:rsid w:val="009A0DBE"/>
    <w:rsid w:val="009B1473"/>
    <w:rsid w:val="009B7FD5"/>
    <w:rsid w:val="009C4906"/>
    <w:rsid w:val="009D6BA9"/>
    <w:rsid w:val="009D7602"/>
    <w:rsid w:val="009E5D66"/>
    <w:rsid w:val="009F042F"/>
    <w:rsid w:val="009F6BC5"/>
    <w:rsid w:val="00A0548D"/>
    <w:rsid w:val="00A06922"/>
    <w:rsid w:val="00A1408A"/>
    <w:rsid w:val="00A2407B"/>
    <w:rsid w:val="00A26CD6"/>
    <w:rsid w:val="00A33DC7"/>
    <w:rsid w:val="00A36395"/>
    <w:rsid w:val="00A44085"/>
    <w:rsid w:val="00A44E5C"/>
    <w:rsid w:val="00A51959"/>
    <w:rsid w:val="00A53231"/>
    <w:rsid w:val="00A621D6"/>
    <w:rsid w:val="00A62C24"/>
    <w:rsid w:val="00A62D5D"/>
    <w:rsid w:val="00A67406"/>
    <w:rsid w:val="00A81B8E"/>
    <w:rsid w:val="00A82EDE"/>
    <w:rsid w:val="00A82FB3"/>
    <w:rsid w:val="00A83D0C"/>
    <w:rsid w:val="00AA0E9D"/>
    <w:rsid w:val="00AA2B6A"/>
    <w:rsid w:val="00AA3072"/>
    <w:rsid w:val="00AA50A1"/>
    <w:rsid w:val="00AA7328"/>
    <w:rsid w:val="00AB4AD9"/>
    <w:rsid w:val="00AC6505"/>
    <w:rsid w:val="00AD01C5"/>
    <w:rsid w:val="00AD02FF"/>
    <w:rsid w:val="00AD2592"/>
    <w:rsid w:val="00AD3EB6"/>
    <w:rsid w:val="00AD752A"/>
    <w:rsid w:val="00AE3011"/>
    <w:rsid w:val="00AE6673"/>
    <w:rsid w:val="00AE7CDE"/>
    <w:rsid w:val="00AF0970"/>
    <w:rsid w:val="00B11667"/>
    <w:rsid w:val="00B13737"/>
    <w:rsid w:val="00B16BD0"/>
    <w:rsid w:val="00B232A5"/>
    <w:rsid w:val="00B2561B"/>
    <w:rsid w:val="00B3011B"/>
    <w:rsid w:val="00B31A39"/>
    <w:rsid w:val="00B350F7"/>
    <w:rsid w:val="00B35FED"/>
    <w:rsid w:val="00B37999"/>
    <w:rsid w:val="00B400AC"/>
    <w:rsid w:val="00B42F03"/>
    <w:rsid w:val="00B45EEB"/>
    <w:rsid w:val="00B5058C"/>
    <w:rsid w:val="00B5427A"/>
    <w:rsid w:val="00B64263"/>
    <w:rsid w:val="00B74C5F"/>
    <w:rsid w:val="00B75732"/>
    <w:rsid w:val="00B816D8"/>
    <w:rsid w:val="00B85BDA"/>
    <w:rsid w:val="00B91A6F"/>
    <w:rsid w:val="00BB0514"/>
    <w:rsid w:val="00BB4093"/>
    <w:rsid w:val="00BB5609"/>
    <w:rsid w:val="00BC4F82"/>
    <w:rsid w:val="00BC6A03"/>
    <w:rsid w:val="00BD365C"/>
    <w:rsid w:val="00BD59DA"/>
    <w:rsid w:val="00BE037D"/>
    <w:rsid w:val="00BF0CCA"/>
    <w:rsid w:val="00BF7515"/>
    <w:rsid w:val="00C078AD"/>
    <w:rsid w:val="00C1154C"/>
    <w:rsid w:val="00C12F47"/>
    <w:rsid w:val="00C14412"/>
    <w:rsid w:val="00C270BC"/>
    <w:rsid w:val="00C33316"/>
    <w:rsid w:val="00C33888"/>
    <w:rsid w:val="00C3405E"/>
    <w:rsid w:val="00C43794"/>
    <w:rsid w:val="00C50E98"/>
    <w:rsid w:val="00C51744"/>
    <w:rsid w:val="00C523E8"/>
    <w:rsid w:val="00C6058E"/>
    <w:rsid w:val="00C606A6"/>
    <w:rsid w:val="00C828EA"/>
    <w:rsid w:val="00C84EE2"/>
    <w:rsid w:val="00C91BAE"/>
    <w:rsid w:val="00C91E08"/>
    <w:rsid w:val="00C91F18"/>
    <w:rsid w:val="00CA7807"/>
    <w:rsid w:val="00CB2392"/>
    <w:rsid w:val="00CC35BD"/>
    <w:rsid w:val="00CC727B"/>
    <w:rsid w:val="00CC75C9"/>
    <w:rsid w:val="00CD6360"/>
    <w:rsid w:val="00CD6679"/>
    <w:rsid w:val="00CE7FBA"/>
    <w:rsid w:val="00CF5DDF"/>
    <w:rsid w:val="00D00130"/>
    <w:rsid w:val="00D00172"/>
    <w:rsid w:val="00D067A2"/>
    <w:rsid w:val="00D07D78"/>
    <w:rsid w:val="00D15BAD"/>
    <w:rsid w:val="00D20832"/>
    <w:rsid w:val="00D210D8"/>
    <w:rsid w:val="00D21C3E"/>
    <w:rsid w:val="00D25008"/>
    <w:rsid w:val="00D319EF"/>
    <w:rsid w:val="00D35299"/>
    <w:rsid w:val="00D37FFD"/>
    <w:rsid w:val="00D41F5A"/>
    <w:rsid w:val="00D7035D"/>
    <w:rsid w:val="00D756D2"/>
    <w:rsid w:val="00D8056B"/>
    <w:rsid w:val="00D844AD"/>
    <w:rsid w:val="00D87FFE"/>
    <w:rsid w:val="00D92920"/>
    <w:rsid w:val="00D95DE5"/>
    <w:rsid w:val="00D96E01"/>
    <w:rsid w:val="00D972FD"/>
    <w:rsid w:val="00D97BA4"/>
    <w:rsid w:val="00DB3A41"/>
    <w:rsid w:val="00DB60F4"/>
    <w:rsid w:val="00DB7817"/>
    <w:rsid w:val="00DC39EF"/>
    <w:rsid w:val="00DC7D60"/>
    <w:rsid w:val="00DD2EF2"/>
    <w:rsid w:val="00DD4B7C"/>
    <w:rsid w:val="00DE1CAF"/>
    <w:rsid w:val="00DE5998"/>
    <w:rsid w:val="00DF6E13"/>
    <w:rsid w:val="00E017ED"/>
    <w:rsid w:val="00E02EBF"/>
    <w:rsid w:val="00E071EE"/>
    <w:rsid w:val="00E134A8"/>
    <w:rsid w:val="00E1413C"/>
    <w:rsid w:val="00E206A4"/>
    <w:rsid w:val="00E340E5"/>
    <w:rsid w:val="00E4054C"/>
    <w:rsid w:val="00E43411"/>
    <w:rsid w:val="00E43E68"/>
    <w:rsid w:val="00E544AA"/>
    <w:rsid w:val="00E54F25"/>
    <w:rsid w:val="00E56C0B"/>
    <w:rsid w:val="00E56EAC"/>
    <w:rsid w:val="00E57DA6"/>
    <w:rsid w:val="00E67D8D"/>
    <w:rsid w:val="00E70070"/>
    <w:rsid w:val="00E71910"/>
    <w:rsid w:val="00E874E9"/>
    <w:rsid w:val="00E90582"/>
    <w:rsid w:val="00E9764B"/>
    <w:rsid w:val="00EA2306"/>
    <w:rsid w:val="00EA24AE"/>
    <w:rsid w:val="00EB1C29"/>
    <w:rsid w:val="00EB3E6B"/>
    <w:rsid w:val="00EC01AD"/>
    <w:rsid w:val="00EC1077"/>
    <w:rsid w:val="00EC12E1"/>
    <w:rsid w:val="00EC3D55"/>
    <w:rsid w:val="00EC60B3"/>
    <w:rsid w:val="00EC7847"/>
    <w:rsid w:val="00EE26D2"/>
    <w:rsid w:val="00EE5BEE"/>
    <w:rsid w:val="00EE722C"/>
    <w:rsid w:val="00EE73D8"/>
    <w:rsid w:val="00EF1316"/>
    <w:rsid w:val="00F10F46"/>
    <w:rsid w:val="00F21128"/>
    <w:rsid w:val="00F22D87"/>
    <w:rsid w:val="00F355EF"/>
    <w:rsid w:val="00F37D64"/>
    <w:rsid w:val="00F43BA9"/>
    <w:rsid w:val="00F46D2E"/>
    <w:rsid w:val="00F479ED"/>
    <w:rsid w:val="00F529AC"/>
    <w:rsid w:val="00F5775D"/>
    <w:rsid w:val="00F6457E"/>
    <w:rsid w:val="00F71C78"/>
    <w:rsid w:val="00F811A2"/>
    <w:rsid w:val="00F838CE"/>
    <w:rsid w:val="00F96CE3"/>
    <w:rsid w:val="00F97B72"/>
    <w:rsid w:val="00FB0D44"/>
    <w:rsid w:val="00FB0E29"/>
    <w:rsid w:val="00FB36DB"/>
    <w:rsid w:val="00FC18B6"/>
    <w:rsid w:val="00FC2F68"/>
    <w:rsid w:val="00FC3E8B"/>
    <w:rsid w:val="00FD3F0B"/>
    <w:rsid w:val="00FE07E1"/>
    <w:rsid w:val="00FE366C"/>
    <w:rsid w:val="00FF0F11"/>
    <w:rsid w:val="00FF22EE"/>
    <w:rsid w:val="00FF7CA6"/>
    <w:rsid w:val="09FBFF32"/>
    <w:rsid w:val="0F3B138C"/>
    <w:rsid w:val="11FEA9D5"/>
    <w:rsid w:val="1D16DCAC"/>
    <w:rsid w:val="287F14E4"/>
    <w:rsid w:val="2F72D0B5"/>
    <w:rsid w:val="2FF32A24"/>
    <w:rsid w:val="33E7D86A"/>
    <w:rsid w:val="34FB4658"/>
    <w:rsid w:val="34FEF73A"/>
    <w:rsid w:val="36FEDA54"/>
    <w:rsid w:val="377FAB7A"/>
    <w:rsid w:val="37FB6164"/>
    <w:rsid w:val="37FF1B59"/>
    <w:rsid w:val="3AFF56AA"/>
    <w:rsid w:val="3B7EE2DB"/>
    <w:rsid w:val="3BBFF3D7"/>
    <w:rsid w:val="3BF8BD4D"/>
    <w:rsid w:val="3CBECAFF"/>
    <w:rsid w:val="3EFBD96F"/>
    <w:rsid w:val="3EFE35DB"/>
    <w:rsid w:val="3F7FD2D7"/>
    <w:rsid w:val="3FDFDBFF"/>
    <w:rsid w:val="3FE5331D"/>
    <w:rsid w:val="3FF9C14F"/>
    <w:rsid w:val="3FFD57F6"/>
    <w:rsid w:val="3FFF4229"/>
    <w:rsid w:val="4AEA4B52"/>
    <w:rsid w:val="4DED03DE"/>
    <w:rsid w:val="4F3F6D48"/>
    <w:rsid w:val="537E4B77"/>
    <w:rsid w:val="53D550DE"/>
    <w:rsid w:val="53FF5963"/>
    <w:rsid w:val="557EDD98"/>
    <w:rsid w:val="56984884"/>
    <w:rsid w:val="57F543BB"/>
    <w:rsid w:val="59DD392A"/>
    <w:rsid w:val="5BFD4BDA"/>
    <w:rsid w:val="5F4F242E"/>
    <w:rsid w:val="5FAEEAEE"/>
    <w:rsid w:val="5FBBE1B4"/>
    <w:rsid w:val="5FD6A83F"/>
    <w:rsid w:val="5FF3ED93"/>
    <w:rsid w:val="5FF87512"/>
    <w:rsid w:val="5FFEF9D7"/>
    <w:rsid w:val="647D7691"/>
    <w:rsid w:val="6BF765A0"/>
    <w:rsid w:val="6CE3DE81"/>
    <w:rsid w:val="6DF91FAE"/>
    <w:rsid w:val="6E070F93"/>
    <w:rsid w:val="6E9E169F"/>
    <w:rsid w:val="6FBE12C5"/>
    <w:rsid w:val="6FFA4CF2"/>
    <w:rsid w:val="6FFFDA11"/>
    <w:rsid w:val="71621301"/>
    <w:rsid w:val="71BDD92B"/>
    <w:rsid w:val="76F5C274"/>
    <w:rsid w:val="76FF069F"/>
    <w:rsid w:val="77BC2425"/>
    <w:rsid w:val="77DEABFF"/>
    <w:rsid w:val="77DEDAC1"/>
    <w:rsid w:val="77E70AD8"/>
    <w:rsid w:val="789F7389"/>
    <w:rsid w:val="797FF5E2"/>
    <w:rsid w:val="79DF59A3"/>
    <w:rsid w:val="79FDEBBC"/>
    <w:rsid w:val="7A5BDEDD"/>
    <w:rsid w:val="7A8F2001"/>
    <w:rsid w:val="7B22C0CB"/>
    <w:rsid w:val="7B7FB3E6"/>
    <w:rsid w:val="7BEFE4CA"/>
    <w:rsid w:val="7BF75B25"/>
    <w:rsid w:val="7BFD18B6"/>
    <w:rsid w:val="7CF61D47"/>
    <w:rsid w:val="7D6AC9BE"/>
    <w:rsid w:val="7DD96607"/>
    <w:rsid w:val="7E23BF81"/>
    <w:rsid w:val="7EEF3F21"/>
    <w:rsid w:val="7EEFC048"/>
    <w:rsid w:val="7EFB95AA"/>
    <w:rsid w:val="7F35FA15"/>
    <w:rsid w:val="7F3F2C35"/>
    <w:rsid w:val="7F5F279B"/>
    <w:rsid w:val="7F8F330B"/>
    <w:rsid w:val="7F9A202A"/>
    <w:rsid w:val="7FBE0DA5"/>
    <w:rsid w:val="7FD557E6"/>
    <w:rsid w:val="7FDD00C9"/>
    <w:rsid w:val="7FE68812"/>
    <w:rsid w:val="7FEF2111"/>
    <w:rsid w:val="7FEFF759"/>
    <w:rsid w:val="7FF3A270"/>
    <w:rsid w:val="7FF6C1FD"/>
    <w:rsid w:val="7FF70C62"/>
    <w:rsid w:val="7FF746B2"/>
    <w:rsid w:val="7FF948C3"/>
    <w:rsid w:val="7FFE0BEC"/>
    <w:rsid w:val="7FFF571D"/>
    <w:rsid w:val="7FFFBF2E"/>
    <w:rsid w:val="8A7F2F71"/>
    <w:rsid w:val="8DAD0BC2"/>
    <w:rsid w:val="93FF8F04"/>
    <w:rsid w:val="993625AC"/>
    <w:rsid w:val="9BDD3405"/>
    <w:rsid w:val="9C959CE3"/>
    <w:rsid w:val="9D2F0BAE"/>
    <w:rsid w:val="9FAED159"/>
    <w:rsid w:val="9FFE79A4"/>
    <w:rsid w:val="A5DFEEF2"/>
    <w:rsid w:val="AAF79E4C"/>
    <w:rsid w:val="ADFF50CC"/>
    <w:rsid w:val="AE7ABE73"/>
    <w:rsid w:val="AF7E19E1"/>
    <w:rsid w:val="AFB6663A"/>
    <w:rsid w:val="AFFCD5DD"/>
    <w:rsid w:val="B1BF8DC3"/>
    <w:rsid w:val="B5623E10"/>
    <w:rsid w:val="B63E662D"/>
    <w:rsid w:val="B77F3598"/>
    <w:rsid w:val="B8771C54"/>
    <w:rsid w:val="B9CBCF31"/>
    <w:rsid w:val="BD7BA93E"/>
    <w:rsid w:val="BDFF91C9"/>
    <w:rsid w:val="BE771D57"/>
    <w:rsid w:val="BEBB596C"/>
    <w:rsid w:val="BED8B11E"/>
    <w:rsid w:val="BEFFD3E5"/>
    <w:rsid w:val="BF56F700"/>
    <w:rsid w:val="BF7ECB14"/>
    <w:rsid w:val="BF7FF509"/>
    <w:rsid w:val="BFA7F48C"/>
    <w:rsid w:val="BFAED0C4"/>
    <w:rsid w:val="BFD92B6F"/>
    <w:rsid w:val="BFFF2E7F"/>
    <w:rsid w:val="BFFF6DA1"/>
    <w:rsid w:val="C37F48AC"/>
    <w:rsid w:val="C5E7B673"/>
    <w:rsid w:val="C73F3249"/>
    <w:rsid w:val="C8F4B8BA"/>
    <w:rsid w:val="CBFF803E"/>
    <w:rsid w:val="CFCD348B"/>
    <w:rsid w:val="CFEF6762"/>
    <w:rsid w:val="CFFD0001"/>
    <w:rsid w:val="CFFE1689"/>
    <w:rsid w:val="D3D2AD4E"/>
    <w:rsid w:val="D4BFE385"/>
    <w:rsid w:val="D6FCCC48"/>
    <w:rsid w:val="D7BFCC62"/>
    <w:rsid w:val="D7DEBA5E"/>
    <w:rsid w:val="D7E7887A"/>
    <w:rsid w:val="DB7EACBD"/>
    <w:rsid w:val="DD3F9869"/>
    <w:rsid w:val="DD3FF901"/>
    <w:rsid w:val="DEDF980E"/>
    <w:rsid w:val="DF4F9D9D"/>
    <w:rsid w:val="DFBF4673"/>
    <w:rsid w:val="DFDFCB5E"/>
    <w:rsid w:val="DFEE7926"/>
    <w:rsid w:val="E4D764E6"/>
    <w:rsid w:val="E6CBF9CE"/>
    <w:rsid w:val="E7CF4633"/>
    <w:rsid w:val="E8FFFD59"/>
    <w:rsid w:val="E9FEC116"/>
    <w:rsid w:val="EBBFB82B"/>
    <w:rsid w:val="EDFF7928"/>
    <w:rsid w:val="EEAFF22A"/>
    <w:rsid w:val="EEDFD705"/>
    <w:rsid w:val="EF9725C5"/>
    <w:rsid w:val="EFBBC04E"/>
    <w:rsid w:val="EFD733F7"/>
    <w:rsid w:val="EFE731DE"/>
    <w:rsid w:val="EFF9CA52"/>
    <w:rsid w:val="F162C6B5"/>
    <w:rsid w:val="F27E97E1"/>
    <w:rsid w:val="F2FB8609"/>
    <w:rsid w:val="F6D2CB01"/>
    <w:rsid w:val="F6E536AA"/>
    <w:rsid w:val="F6EFB6DC"/>
    <w:rsid w:val="F72AC5B2"/>
    <w:rsid w:val="F77AC3A5"/>
    <w:rsid w:val="F7B962E8"/>
    <w:rsid w:val="F7BF9B02"/>
    <w:rsid w:val="F7DF6CF3"/>
    <w:rsid w:val="F7FE48AD"/>
    <w:rsid w:val="F7FE86CC"/>
    <w:rsid w:val="F9FDDC96"/>
    <w:rsid w:val="FB5B13D7"/>
    <w:rsid w:val="FB6DC83E"/>
    <w:rsid w:val="FB7A0BD0"/>
    <w:rsid w:val="FB7FC3B6"/>
    <w:rsid w:val="FBB9CB55"/>
    <w:rsid w:val="FBBCC76C"/>
    <w:rsid w:val="FBFFC542"/>
    <w:rsid w:val="FCFFA500"/>
    <w:rsid w:val="FD92559A"/>
    <w:rsid w:val="FDBB7E24"/>
    <w:rsid w:val="FDBD910B"/>
    <w:rsid w:val="FDDCA2F1"/>
    <w:rsid w:val="FDFB139F"/>
    <w:rsid w:val="FDFB6610"/>
    <w:rsid w:val="FDFBBAFE"/>
    <w:rsid w:val="FE7D3740"/>
    <w:rsid w:val="FE7F1D8E"/>
    <w:rsid w:val="FEC21F00"/>
    <w:rsid w:val="FEE77913"/>
    <w:rsid w:val="FEFA4E7E"/>
    <w:rsid w:val="FF3B46B9"/>
    <w:rsid w:val="FF5B9F6C"/>
    <w:rsid w:val="FF6194BF"/>
    <w:rsid w:val="FF6D2660"/>
    <w:rsid w:val="FF776B07"/>
    <w:rsid w:val="FF7B1629"/>
    <w:rsid w:val="FF7FD353"/>
    <w:rsid w:val="FF8F2C31"/>
    <w:rsid w:val="FFADCCD7"/>
    <w:rsid w:val="FFBA4772"/>
    <w:rsid w:val="FFBBC3CD"/>
    <w:rsid w:val="FFD47267"/>
    <w:rsid w:val="FFD832C6"/>
    <w:rsid w:val="FFF5F49C"/>
    <w:rsid w:val="FFF79F57"/>
    <w:rsid w:val="FFFDE41C"/>
    <w:rsid w:val="FFFDF5E3"/>
    <w:rsid w:val="FFFF3984"/>
    <w:rsid w:val="FFFFF3A7"/>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35" w:semiHidden="0" w:name="caption"/>
    <w:lsdException w:qFormat="1" w:unhideWhenUsed="0" w:uiPriority="0" w:semiHidden="0" w:name="table of figures"/>
    <w:lsdException w:uiPriority="99" w:name="envelope address"/>
    <w:lsdException w:uiPriority="99" w:name="envelope return"/>
    <w:lsdException w:qFormat="1" w:unhideWhenUsed="0" w:uiPriority="0" w:semiHidden="0" w:name="footnote reference"/>
    <w:lsdException w:qFormat="1" w:unhideWhenUsed="0" w:uiPriority="0" w:semiHidden="0" w:name="annotation reference"/>
    <w:lsdException w:uiPriority="99"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nhideWhenUsed="0" w:uiPriority="0"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4"/>
      <w:szCs w:val="24"/>
      <w:lang w:val="en-US" w:eastAsia="zh-CN" w:bidi="ar-SA"/>
    </w:rPr>
  </w:style>
  <w:style w:type="paragraph" w:styleId="2">
    <w:name w:val="heading 1"/>
    <w:basedOn w:val="1"/>
    <w:next w:val="1"/>
    <w:qFormat/>
    <w:uiPriority w:val="0"/>
    <w:pPr>
      <w:keepNext/>
      <w:pageBreakBefore/>
      <w:numPr>
        <w:ilvl w:val="0"/>
        <w:numId w:val="1"/>
      </w:numPr>
      <w:spacing w:before="480" w:after="480"/>
      <w:jc w:val="center"/>
      <w:textAlignment w:val="baseline"/>
      <w:outlineLvl w:val="0"/>
    </w:pPr>
    <w:rPr>
      <w:rFonts w:ascii="Arial" w:hAnsi="Arial" w:eastAsia="黑体"/>
      <w:sz w:val="32"/>
    </w:rPr>
  </w:style>
  <w:style w:type="paragraph" w:styleId="3">
    <w:name w:val="heading 2"/>
    <w:basedOn w:val="1"/>
    <w:next w:val="4"/>
    <w:link w:val="103"/>
    <w:qFormat/>
    <w:uiPriority w:val="0"/>
    <w:pPr>
      <w:keepNext/>
      <w:numPr>
        <w:ilvl w:val="1"/>
        <w:numId w:val="1"/>
      </w:numPr>
      <w:tabs>
        <w:tab w:val="left" w:pos="601"/>
      </w:tabs>
      <w:snapToGrid w:val="0"/>
      <w:spacing w:before="240" w:after="240"/>
      <w:ind w:right="100" w:rightChars="100"/>
      <w:jc w:val="left"/>
      <w:outlineLvl w:val="1"/>
    </w:pPr>
    <w:rPr>
      <w:rFonts w:ascii="Arial" w:hAnsi="Arial" w:eastAsia="黑体"/>
      <w:sz w:val="28"/>
    </w:rPr>
  </w:style>
  <w:style w:type="paragraph" w:styleId="5">
    <w:name w:val="heading 3"/>
    <w:basedOn w:val="1"/>
    <w:next w:val="4"/>
    <w:link w:val="64"/>
    <w:qFormat/>
    <w:uiPriority w:val="0"/>
    <w:pPr>
      <w:keepNext/>
      <w:keepLines/>
      <w:numPr>
        <w:ilvl w:val="2"/>
        <w:numId w:val="1"/>
      </w:numPr>
      <w:tabs>
        <w:tab w:val="left" w:pos="601"/>
        <w:tab w:val="left" w:pos="720"/>
      </w:tabs>
      <w:spacing w:beforeLines="50" w:afterLines="50"/>
      <w:outlineLvl w:val="2"/>
    </w:pPr>
    <w:rPr>
      <w:rFonts w:ascii="Arial" w:hAnsi="Arial" w:eastAsia="黑体"/>
      <w:bCs/>
      <w:szCs w:val="32"/>
    </w:rPr>
  </w:style>
  <w:style w:type="paragraph" w:styleId="6">
    <w:name w:val="heading 4"/>
    <w:basedOn w:val="1"/>
    <w:next w:val="4"/>
    <w:link w:val="60"/>
    <w:qFormat/>
    <w:uiPriority w:val="0"/>
    <w:pPr>
      <w:keepNext/>
      <w:keepLines/>
      <w:numPr>
        <w:ilvl w:val="3"/>
        <w:numId w:val="1"/>
      </w:numPr>
      <w:tabs>
        <w:tab w:val="left" w:pos="601"/>
      </w:tabs>
      <w:spacing w:before="100" w:beforeAutospacing="1" w:after="100" w:afterAutospacing="1"/>
      <w:outlineLvl w:val="3"/>
    </w:pPr>
    <w:rPr>
      <w:rFonts w:eastAsia="仿宋_GB2312"/>
      <w:bCs/>
      <w:szCs w:val="28"/>
    </w:rPr>
  </w:style>
  <w:style w:type="paragraph" w:styleId="7">
    <w:name w:val="heading 5"/>
    <w:basedOn w:val="1"/>
    <w:next w:val="4"/>
    <w:qFormat/>
    <w:uiPriority w:val="0"/>
    <w:pPr>
      <w:keepNext/>
      <w:keepLines/>
      <w:spacing w:before="100" w:beforeAutospacing="1" w:after="100" w:afterAutospacing="1"/>
      <w:ind w:left="200" w:leftChars="200"/>
      <w:outlineLvl w:val="4"/>
    </w:pPr>
    <w:rPr>
      <w:b/>
      <w:bCs/>
      <w:szCs w:val="28"/>
    </w:rPr>
  </w:style>
  <w:style w:type="paragraph" w:styleId="8">
    <w:name w:val="heading 6"/>
    <w:basedOn w:val="1"/>
    <w:next w:val="1"/>
    <w:qFormat/>
    <w:uiPriority w:val="0"/>
    <w:pPr>
      <w:keepNext/>
      <w:keepLines/>
      <w:numPr>
        <w:ilvl w:val="5"/>
        <w:numId w:val="1"/>
      </w:numPr>
      <w:tabs>
        <w:tab w:val="left" w:pos="601"/>
      </w:tabs>
      <w:spacing w:before="240" w:after="64" w:line="317" w:lineRule="auto"/>
      <w:outlineLvl w:val="5"/>
    </w:pPr>
    <w:rPr>
      <w:rFonts w:ascii="Arial" w:hAnsi="Arial" w:eastAsia="黑体"/>
      <w:b/>
      <w:bCs/>
    </w:rPr>
  </w:style>
  <w:style w:type="paragraph" w:styleId="9">
    <w:name w:val="heading 7"/>
    <w:basedOn w:val="1"/>
    <w:next w:val="1"/>
    <w:qFormat/>
    <w:uiPriority w:val="0"/>
    <w:pPr>
      <w:keepNext/>
      <w:keepLines/>
      <w:numPr>
        <w:ilvl w:val="6"/>
        <w:numId w:val="1"/>
      </w:numPr>
      <w:tabs>
        <w:tab w:val="left" w:pos="601"/>
      </w:tabs>
      <w:spacing w:before="240" w:after="64" w:line="317" w:lineRule="auto"/>
      <w:outlineLvl w:val="6"/>
    </w:pPr>
    <w:rPr>
      <w:b/>
      <w:bCs/>
    </w:rPr>
  </w:style>
  <w:style w:type="paragraph" w:styleId="10">
    <w:name w:val="heading 8"/>
    <w:basedOn w:val="1"/>
    <w:next w:val="1"/>
    <w:qFormat/>
    <w:uiPriority w:val="0"/>
    <w:pPr>
      <w:keepNext/>
      <w:keepLines/>
      <w:numPr>
        <w:ilvl w:val="7"/>
        <w:numId w:val="1"/>
      </w:numPr>
      <w:tabs>
        <w:tab w:val="left" w:pos="601"/>
      </w:tabs>
      <w:spacing w:before="240" w:after="64" w:line="317" w:lineRule="auto"/>
      <w:outlineLvl w:val="7"/>
    </w:pPr>
    <w:rPr>
      <w:rFonts w:ascii="Arial" w:hAnsi="Arial" w:eastAsia="黑体"/>
    </w:rPr>
  </w:style>
  <w:style w:type="paragraph" w:styleId="11">
    <w:name w:val="heading 9"/>
    <w:basedOn w:val="1"/>
    <w:next w:val="1"/>
    <w:qFormat/>
    <w:uiPriority w:val="0"/>
    <w:pPr>
      <w:keepNext/>
      <w:keepLines/>
      <w:numPr>
        <w:ilvl w:val="8"/>
        <w:numId w:val="1"/>
      </w:numPr>
      <w:tabs>
        <w:tab w:val="left" w:pos="601"/>
      </w:tabs>
      <w:spacing w:before="240" w:after="64" w:line="317" w:lineRule="auto"/>
      <w:outlineLvl w:val="8"/>
    </w:pPr>
    <w:rPr>
      <w:rFonts w:ascii="Arial" w:hAnsi="Arial" w:eastAsia="黑体"/>
      <w:szCs w:val="21"/>
    </w:rPr>
  </w:style>
  <w:style w:type="character" w:default="1" w:styleId="43">
    <w:name w:val="Default Paragraph Font"/>
    <w:semiHidden/>
    <w:unhideWhenUsed/>
    <w:qFormat/>
    <w:uiPriority w:val="1"/>
  </w:style>
  <w:style w:type="table" w:default="1" w:styleId="41">
    <w:name w:val="Normal Table"/>
    <w:semiHidden/>
    <w:unhideWhenUsed/>
    <w:qFormat/>
    <w:uiPriority w:val="99"/>
    <w:tblPr>
      <w:tblCellMar>
        <w:top w:w="0" w:type="dxa"/>
        <w:left w:w="108" w:type="dxa"/>
        <w:bottom w:w="0" w:type="dxa"/>
        <w:right w:w="108" w:type="dxa"/>
      </w:tblCellMar>
    </w:tblPr>
  </w:style>
  <w:style w:type="paragraph" w:styleId="4">
    <w:name w:val="Normal Indent"/>
    <w:basedOn w:val="1"/>
    <w:link w:val="67"/>
    <w:qFormat/>
    <w:uiPriority w:val="0"/>
    <w:pPr>
      <w:ind w:firstLine="420" w:firstLineChars="200"/>
    </w:pPr>
  </w:style>
  <w:style w:type="paragraph" w:styleId="12">
    <w:name w:val="toc 7"/>
    <w:basedOn w:val="1"/>
    <w:next w:val="1"/>
    <w:qFormat/>
    <w:uiPriority w:val="0"/>
    <w:pPr>
      <w:ind w:left="1440"/>
      <w:jc w:val="left"/>
    </w:pPr>
    <w:rPr>
      <w:rFonts w:ascii="Calibri" w:hAnsi="Calibri" w:cs="Calibri"/>
      <w:sz w:val="18"/>
      <w:szCs w:val="18"/>
    </w:rPr>
  </w:style>
  <w:style w:type="paragraph" w:styleId="13">
    <w:name w:val="caption"/>
    <w:basedOn w:val="1"/>
    <w:next w:val="1"/>
    <w:link w:val="74"/>
    <w:qFormat/>
    <w:uiPriority w:val="35"/>
    <w:pPr>
      <w:adjustRightInd w:val="0"/>
      <w:snapToGrid w:val="0"/>
      <w:spacing w:beforeLines="20" w:afterLines="20"/>
      <w:jc w:val="center"/>
    </w:pPr>
    <w:rPr>
      <w:rFonts w:ascii="黑体" w:hAnsi="黑体" w:eastAsia="黑体" w:cs="Arial"/>
      <w:sz w:val="21"/>
    </w:rPr>
  </w:style>
  <w:style w:type="paragraph" w:styleId="14">
    <w:name w:val="List Bullet"/>
    <w:basedOn w:val="4"/>
    <w:qFormat/>
    <w:uiPriority w:val="0"/>
    <w:pPr>
      <w:numPr>
        <w:ilvl w:val="0"/>
        <w:numId w:val="2"/>
      </w:numPr>
      <w:tabs>
        <w:tab w:val="left" w:pos="902"/>
      </w:tabs>
      <w:ind w:firstLine="0" w:firstLineChars="0"/>
    </w:pPr>
  </w:style>
  <w:style w:type="paragraph" w:styleId="15">
    <w:name w:val="Document Map"/>
    <w:basedOn w:val="1"/>
    <w:qFormat/>
    <w:uiPriority w:val="0"/>
    <w:pPr>
      <w:shd w:val="clear" w:color="auto" w:fill="000080"/>
    </w:pPr>
  </w:style>
  <w:style w:type="paragraph" w:styleId="16">
    <w:name w:val="annotation text"/>
    <w:basedOn w:val="1"/>
    <w:link w:val="65"/>
    <w:qFormat/>
    <w:uiPriority w:val="0"/>
    <w:pPr>
      <w:jc w:val="left"/>
    </w:pPr>
  </w:style>
  <w:style w:type="paragraph" w:styleId="17">
    <w:name w:val="Body Text 3"/>
    <w:basedOn w:val="1"/>
    <w:qFormat/>
    <w:uiPriority w:val="0"/>
    <w:rPr>
      <w:i/>
      <w:iCs/>
      <w:sz w:val="28"/>
    </w:rPr>
  </w:style>
  <w:style w:type="paragraph" w:styleId="18">
    <w:name w:val="Body Text"/>
    <w:basedOn w:val="1"/>
    <w:qFormat/>
    <w:uiPriority w:val="0"/>
    <w:rPr>
      <w:b/>
      <w:bCs/>
      <w:i/>
      <w:iCs/>
      <w:sz w:val="28"/>
    </w:rPr>
  </w:style>
  <w:style w:type="paragraph" w:styleId="19">
    <w:name w:val="Body Text Indent"/>
    <w:basedOn w:val="1"/>
    <w:link w:val="66"/>
    <w:qFormat/>
    <w:uiPriority w:val="0"/>
    <w:pPr>
      <w:spacing w:after="120"/>
      <w:ind w:left="420" w:leftChars="200"/>
    </w:pPr>
    <w:rPr>
      <w:sz w:val="21"/>
    </w:rPr>
  </w:style>
  <w:style w:type="paragraph" w:styleId="20">
    <w:name w:val="toc 5"/>
    <w:basedOn w:val="1"/>
    <w:next w:val="1"/>
    <w:qFormat/>
    <w:uiPriority w:val="0"/>
    <w:pPr>
      <w:ind w:left="960"/>
      <w:jc w:val="left"/>
    </w:pPr>
    <w:rPr>
      <w:rFonts w:ascii="Calibri" w:hAnsi="Calibri" w:cs="Calibri"/>
      <w:sz w:val="18"/>
      <w:szCs w:val="18"/>
    </w:rPr>
  </w:style>
  <w:style w:type="paragraph" w:styleId="21">
    <w:name w:val="toc 3"/>
    <w:basedOn w:val="1"/>
    <w:next w:val="1"/>
    <w:qFormat/>
    <w:uiPriority w:val="39"/>
    <w:pPr>
      <w:ind w:left="480"/>
      <w:jc w:val="left"/>
    </w:pPr>
    <w:rPr>
      <w:rFonts w:ascii="Calibri" w:hAnsi="Calibri" w:cs="Calibri"/>
      <w:i/>
      <w:iCs/>
      <w:sz w:val="20"/>
      <w:szCs w:val="20"/>
    </w:rPr>
  </w:style>
  <w:style w:type="paragraph" w:styleId="22">
    <w:name w:val="Plain Text"/>
    <w:basedOn w:val="1"/>
    <w:link w:val="69"/>
    <w:qFormat/>
    <w:uiPriority w:val="0"/>
    <w:pPr>
      <w:widowControl/>
      <w:jc w:val="left"/>
    </w:pPr>
    <w:rPr>
      <w:rFonts w:ascii="宋体" w:hAnsi="Courier New"/>
      <w:sz w:val="21"/>
    </w:rPr>
  </w:style>
  <w:style w:type="paragraph" w:styleId="23">
    <w:name w:val="toc 8"/>
    <w:basedOn w:val="1"/>
    <w:next w:val="1"/>
    <w:qFormat/>
    <w:uiPriority w:val="0"/>
    <w:pPr>
      <w:ind w:left="1680"/>
      <w:jc w:val="left"/>
    </w:pPr>
    <w:rPr>
      <w:rFonts w:ascii="Calibri" w:hAnsi="Calibri" w:cs="Calibri"/>
      <w:sz w:val="18"/>
      <w:szCs w:val="18"/>
    </w:rPr>
  </w:style>
  <w:style w:type="paragraph" w:styleId="24">
    <w:name w:val="Body Text Indent 2"/>
    <w:basedOn w:val="1"/>
    <w:link w:val="63"/>
    <w:qFormat/>
    <w:uiPriority w:val="0"/>
    <w:pPr>
      <w:spacing w:after="120" w:line="480" w:lineRule="auto"/>
      <w:ind w:left="420" w:leftChars="200"/>
    </w:pPr>
    <w:rPr>
      <w:sz w:val="21"/>
    </w:rPr>
  </w:style>
  <w:style w:type="paragraph" w:styleId="25">
    <w:name w:val="endnote text"/>
    <w:basedOn w:val="1"/>
    <w:qFormat/>
    <w:uiPriority w:val="0"/>
    <w:pPr>
      <w:snapToGrid w:val="0"/>
      <w:jc w:val="left"/>
    </w:pPr>
  </w:style>
  <w:style w:type="paragraph" w:styleId="26">
    <w:name w:val="Balloon Text"/>
    <w:basedOn w:val="1"/>
    <w:link w:val="57"/>
    <w:qFormat/>
    <w:uiPriority w:val="0"/>
    <w:rPr>
      <w:sz w:val="18"/>
      <w:szCs w:val="18"/>
    </w:rPr>
  </w:style>
  <w:style w:type="paragraph" w:styleId="27">
    <w:name w:val="footer"/>
    <w:basedOn w:val="1"/>
    <w:link w:val="92"/>
    <w:qFormat/>
    <w:uiPriority w:val="0"/>
    <w:pPr>
      <w:tabs>
        <w:tab w:val="center" w:pos="4153"/>
        <w:tab w:val="right" w:pos="8306"/>
      </w:tabs>
      <w:snapToGrid w:val="0"/>
      <w:jc w:val="left"/>
    </w:pPr>
    <w:rPr>
      <w:sz w:val="18"/>
      <w:szCs w:val="18"/>
    </w:rPr>
  </w:style>
  <w:style w:type="paragraph" w:styleId="28">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29">
    <w:name w:val="toc 1"/>
    <w:basedOn w:val="1"/>
    <w:next w:val="1"/>
    <w:qFormat/>
    <w:uiPriority w:val="39"/>
    <w:pPr>
      <w:spacing w:before="120" w:after="120"/>
      <w:jc w:val="left"/>
    </w:pPr>
    <w:rPr>
      <w:rFonts w:ascii="Calibri" w:hAnsi="Calibri" w:cs="Calibri"/>
      <w:b/>
      <w:bCs/>
      <w:caps/>
      <w:sz w:val="28"/>
      <w:szCs w:val="20"/>
    </w:rPr>
  </w:style>
  <w:style w:type="paragraph" w:styleId="30">
    <w:name w:val="toc 4"/>
    <w:basedOn w:val="1"/>
    <w:next w:val="1"/>
    <w:qFormat/>
    <w:uiPriority w:val="0"/>
    <w:pPr>
      <w:ind w:left="720"/>
      <w:jc w:val="left"/>
    </w:pPr>
    <w:rPr>
      <w:rFonts w:ascii="Calibri" w:hAnsi="Calibri" w:cs="Calibri"/>
      <w:sz w:val="18"/>
      <w:szCs w:val="18"/>
    </w:rPr>
  </w:style>
  <w:style w:type="paragraph" w:styleId="31">
    <w:name w:val="Subtitle"/>
    <w:basedOn w:val="1"/>
    <w:next w:val="1"/>
    <w:link w:val="95"/>
    <w:qFormat/>
    <w:uiPriority w:val="11"/>
    <w:pPr>
      <w:spacing w:before="240" w:after="60" w:line="312" w:lineRule="auto"/>
      <w:jc w:val="left"/>
      <w:outlineLvl w:val="1"/>
    </w:pPr>
    <w:rPr>
      <w:rFonts w:ascii="Cambria" w:hAnsi="Cambria" w:eastAsia="黑体"/>
      <w:bCs/>
      <w:kern w:val="28"/>
      <w:sz w:val="28"/>
      <w:szCs w:val="32"/>
    </w:rPr>
  </w:style>
  <w:style w:type="paragraph" w:styleId="32">
    <w:name w:val="footnote text"/>
    <w:basedOn w:val="1"/>
    <w:qFormat/>
    <w:uiPriority w:val="0"/>
    <w:pPr>
      <w:snapToGrid w:val="0"/>
    </w:pPr>
    <w:rPr>
      <w:sz w:val="18"/>
      <w:szCs w:val="18"/>
    </w:rPr>
  </w:style>
  <w:style w:type="paragraph" w:styleId="33">
    <w:name w:val="toc 6"/>
    <w:basedOn w:val="1"/>
    <w:next w:val="1"/>
    <w:qFormat/>
    <w:uiPriority w:val="0"/>
    <w:pPr>
      <w:ind w:left="1200"/>
      <w:jc w:val="left"/>
    </w:pPr>
    <w:rPr>
      <w:rFonts w:ascii="Calibri" w:hAnsi="Calibri" w:cs="Calibri"/>
      <w:sz w:val="18"/>
      <w:szCs w:val="18"/>
    </w:rPr>
  </w:style>
  <w:style w:type="paragraph" w:styleId="34">
    <w:name w:val="Body Text Indent 3"/>
    <w:basedOn w:val="1"/>
    <w:link w:val="53"/>
    <w:qFormat/>
    <w:uiPriority w:val="0"/>
    <w:pPr>
      <w:numPr>
        <w:ilvl w:val="0"/>
        <w:numId w:val="3"/>
      </w:numPr>
    </w:pPr>
  </w:style>
  <w:style w:type="paragraph" w:styleId="35">
    <w:name w:val="table of figures"/>
    <w:basedOn w:val="1"/>
    <w:next w:val="1"/>
    <w:qFormat/>
    <w:uiPriority w:val="0"/>
    <w:pPr>
      <w:ind w:left="840" w:leftChars="200" w:hanging="420" w:hangingChars="200"/>
    </w:pPr>
  </w:style>
  <w:style w:type="paragraph" w:styleId="36">
    <w:name w:val="toc 2"/>
    <w:basedOn w:val="1"/>
    <w:next w:val="1"/>
    <w:qFormat/>
    <w:uiPriority w:val="39"/>
    <w:pPr>
      <w:ind w:left="240"/>
      <w:jc w:val="left"/>
    </w:pPr>
    <w:rPr>
      <w:rFonts w:ascii="Calibri" w:hAnsi="Calibri" w:cs="Calibri"/>
      <w:smallCaps/>
      <w:sz w:val="28"/>
      <w:szCs w:val="20"/>
    </w:rPr>
  </w:style>
  <w:style w:type="paragraph" w:styleId="37">
    <w:name w:val="toc 9"/>
    <w:basedOn w:val="1"/>
    <w:next w:val="1"/>
    <w:qFormat/>
    <w:uiPriority w:val="0"/>
    <w:pPr>
      <w:ind w:left="1920"/>
      <w:jc w:val="left"/>
    </w:pPr>
    <w:rPr>
      <w:rFonts w:ascii="Calibri" w:hAnsi="Calibri" w:cs="Calibri"/>
      <w:sz w:val="18"/>
      <w:szCs w:val="18"/>
    </w:rPr>
  </w:style>
  <w:style w:type="paragraph" w:styleId="38">
    <w:name w:val="Body Text 2"/>
    <w:basedOn w:val="1"/>
    <w:qFormat/>
    <w:uiPriority w:val="0"/>
    <w:rPr>
      <w:i/>
      <w:iCs/>
      <w:sz w:val="30"/>
    </w:rPr>
  </w:style>
  <w:style w:type="paragraph" w:styleId="39">
    <w:name w:val="Normal (Web)"/>
    <w:basedOn w:val="1"/>
    <w:unhideWhenUsed/>
    <w:qFormat/>
    <w:uiPriority w:val="99"/>
    <w:pPr>
      <w:widowControl/>
      <w:spacing w:before="100" w:beforeAutospacing="1" w:after="100" w:afterAutospacing="1"/>
      <w:jc w:val="left"/>
    </w:pPr>
    <w:rPr>
      <w:rFonts w:ascii="宋体" w:hAnsi="宋体" w:cs="宋体"/>
      <w:kern w:val="0"/>
    </w:rPr>
  </w:style>
  <w:style w:type="paragraph" w:styleId="40">
    <w:name w:val="annotation subject"/>
    <w:basedOn w:val="16"/>
    <w:next w:val="16"/>
    <w:link w:val="73"/>
    <w:qFormat/>
    <w:uiPriority w:val="0"/>
    <w:rPr>
      <w:b/>
      <w:bCs/>
    </w:rPr>
  </w:style>
  <w:style w:type="table" w:styleId="42">
    <w:name w:val="Table Grid"/>
    <w:basedOn w:val="41"/>
    <w:qFormat/>
    <w:uiPriority w:val="39"/>
    <w:rPr>
      <w:rFonts w:ascii="等线" w:hAnsi="等线" w:eastAsia="等线"/>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44">
    <w:name w:val="endnote reference"/>
    <w:qFormat/>
    <w:uiPriority w:val="0"/>
    <w:rPr>
      <w:rFonts w:eastAsia="宋体"/>
      <w:sz w:val="24"/>
      <w:szCs w:val="24"/>
      <w:vertAlign w:val="superscript"/>
      <w:lang w:val="en-US" w:eastAsia="zh-CN" w:bidi="ar-SA"/>
    </w:rPr>
  </w:style>
  <w:style w:type="character" w:styleId="45">
    <w:name w:val="page number"/>
    <w:basedOn w:val="43"/>
    <w:qFormat/>
    <w:uiPriority w:val="0"/>
  </w:style>
  <w:style w:type="character" w:styleId="46">
    <w:name w:val="FollowedHyperlink"/>
    <w:qFormat/>
    <w:uiPriority w:val="0"/>
    <w:rPr>
      <w:color w:val="800080"/>
      <w:u w:val="single"/>
    </w:rPr>
  </w:style>
  <w:style w:type="character" w:styleId="47">
    <w:name w:val="Hyperlink"/>
    <w:qFormat/>
    <w:uiPriority w:val="99"/>
    <w:rPr>
      <w:color w:val="auto"/>
      <w:u w:val="none"/>
    </w:rPr>
  </w:style>
  <w:style w:type="character" w:styleId="48">
    <w:name w:val="annotation reference"/>
    <w:qFormat/>
    <w:uiPriority w:val="0"/>
    <w:rPr>
      <w:sz w:val="21"/>
      <w:szCs w:val="21"/>
    </w:rPr>
  </w:style>
  <w:style w:type="character" w:styleId="49">
    <w:name w:val="footnote reference"/>
    <w:qFormat/>
    <w:uiPriority w:val="0"/>
    <w:rPr>
      <w:vertAlign w:val="superscript"/>
    </w:rPr>
  </w:style>
  <w:style w:type="character" w:customStyle="1" w:styleId="50">
    <w:name w:val="正文：中文强调"/>
    <w:qFormat/>
    <w:uiPriority w:val="0"/>
    <w:rPr>
      <w:rFonts w:eastAsia="楷体_GB2312"/>
    </w:rPr>
  </w:style>
  <w:style w:type="character" w:customStyle="1" w:styleId="51">
    <w:name w:val="题注 Char1"/>
    <w:qFormat/>
    <w:uiPriority w:val="0"/>
    <w:rPr>
      <w:rFonts w:hAnsi="宋体" w:eastAsia="黑体"/>
      <w:kern w:val="2"/>
      <w:sz w:val="21"/>
      <w:szCs w:val="24"/>
      <w:lang w:val="en-US" w:eastAsia="zh-CN" w:bidi="ar-SA"/>
    </w:rPr>
  </w:style>
  <w:style w:type="character" w:customStyle="1" w:styleId="52">
    <w:name w:val="纯文本 Char Char"/>
    <w:qFormat/>
    <w:uiPriority w:val="0"/>
    <w:rPr>
      <w:rFonts w:ascii="宋体" w:hAnsi="Courier New" w:cs="Courier New"/>
      <w:kern w:val="2"/>
      <w:sz w:val="21"/>
      <w:szCs w:val="21"/>
    </w:rPr>
  </w:style>
  <w:style w:type="character" w:customStyle="1" w:styleId="53">
    <w:name w:val="正文文本缩进 3 字符"/>
    <w:link w:val="34"/>
    <w:qFormat/>
    <w:uiPriority w:val="0"/>
    <w:rPr>
      <w:kern w:val="2"/>
      <w:sz w:val="24"/>
      <w:szCs w:val="24"/>
    </w:rPr>
  </w:style>
  <w:style w:type="character" w:customStyle="1" w:styleId="54">
    <w:name w:val="正文：英文强调"/>
    <w:qFormat/>
    <w:uiPriority w:val="0"/>
    <w:rPr>
      <w:rFonts w:ascii="Times New Roman" w:hAnsi="Times New Roman"/>
      <w:i/>
    </w:rPr>
  </w:style>
  <w:style w:type="character" w:customStyle="1" w:styleId="55">
    <w:name w:val="无间隔 Char"/>
    <w:link w:val="56"/>
    <w:qFormat/>
    <w:uiPriority w:val="0"/>
    <w:rPr>
      <w:rFonts w:ascii="Calibri" w:hAnsi="Calibri"/>
      <w:sz w:val="22"/>
      <w:szCs w:val="22"/>
      <w:lang w:bidi="ar-SA"/>
    </w:rPr>
  </w:style>
  <w:style w:type="paragraph" w:customStyle="1" w:styleId="56">
    <w:name w:val="无间隔1"/>
    <w:link w:val="55"/>
    <w:qFormat/>
    <w:uiPriority w:val="0"/>
    <w:rPr>
      <w:rFonts w:ascii="Calibri" w:hAnsi="Calibri" w:eastAsia="宋体" w:cs="Times New Roman"/>
      <w:sz w:val="22"/>
      <w:szCs w:val="22"/>
      <w:lang w:val="en-US" w:eastAsia="zh-CN" w:bidi="ar-SA"/>
    </w:rPr>
  </w:style>
  <w:style w:type="character" w:customStyle="1" w:styleId="57">
    <w:name w:val="批注框文本 字符"/>
    <w:link w:val="26"/>
    <w:qFormat/>
    <w:uiPriority w:val="0"/>
    <w:rPr>
      <w:kern w:val="2"/>
      <w:sz w:val="18"/>
      <w:szCs w:val="18"/>
    </w:rPr>
  </w:style>
  <w:style w:type="character" w:customStyle="1" w:styleId="58">
    <w:name w:val="样式 首行缩进:  0.85 厘米 Char Char"/>
    <w:link w:val="59"/>
    <w:qFormat/>
    <w:uiPriority w:val="0"/>
    <w:rPr>
      <w:rFonts w:ascii="宋体" w:hAnsi="宋体" w:cs="宋体"/>
      <w:kern w:val="2"/>
      <w:sz w:val="24"/>
      <w:szCs w:val="24"/>
    </w:rPr>
  </w:style>
  <w:style w:type="paragraph" w:customStyle="1" w:styleId="59">
    <w:name w:val="样式 首行缩进:  0.85 厘米"/>
    <w:basedOn w:val="1"/>
    <w:link w:val="58"/>
    <w:qFormat/>
    <w:uiPriority w:val="0"/>
    <w:pPr>
      <w:spacing w:line="324" w:lineRule="auto"/>
      <w:ind w:firstLine="482"/>
    </w:pPr>
    <w:rPr>
      <w:rFonts w:ascii="宋体" w:hAnsi="宋体" w:cs="宋体"/>
    </w:rPr>
  </w:style>
  <w:style w:type="character" w:customStyle="1" w:styleId="60">
    <w:name w:val="标题 4 字符"/>
    <w:link w:val="6"/>
    <w:qFormat/>
    <w:uiPriority w:val="0"/>
    <w:rPr>
      <w:rFonts w:eastAsia="仿宋_GB2312"/>
      <w:bCs/>
      <w:kern w:val="2"/>
      <w:sz w:val="24"/>
      <w:szCs w:val="28"/>
    </w:rPr>
  </w:style>
  <w:style w:type="character" w:customStyle="1" w:styleId="61">
    <w:name w:val="引用 Char"/>
    <w:link w:val="62"/>
    <w:qFormat/>
    <w:uiPriority w:val="0"/>
    <w:rPr>
      <w:i/>
      <w:iCs/>
      <w:color w:val="000000"/>
      <w:kern w:val="2"/>
      <w:sz w:val="21"/>
      <w:szCs w:val="24"/>
    </w:rPr>
  </w:style>
  <w:style w:type="paragraph" w:customStyle="1" w:styleId="62">
    <w:name w:val="引用1"/>
    <w:basedOn w:val="1"/>
    <w:next w:val="1"/>
    <w:link w:val="61"/>
    <w:qFormat/>
    <w:uiPriority w:val="0"/>
    <w:rPr>
      <w:i/>
      <w:iCs/>
      <w:color w:val="000000"/>
      <w:sz w:val="21"/>
    </w:rPr>
  </w:style>
  <w:style w:type="character" w:customStyle="1" w:styleId="63">
    <w:name w:val="正文文本缩进 2 字符"/>
    <w:link w:val="24"/>
    <w:qFormat/>
    <w:uiPriority w:val="0"/>
    <w:rPr>
      <w:kern w:val="2"/>
      <w:sz w:val="21"/>
      <w:szCs w:val="24"/>
    </w:rPr>
  </w:style>
  <w:style w:type="character" w:customStyle="1" w:styleId="64">
    <w:name w:val="标题 3 字符"/>
    <w:link w:val="5"/>
    <w:qFormat/>
    <w:uiPriority w:val="0"/>
    <w:rPr>
      <w:rFonts w:ascii="Arial" w:hAnsi="Arial" w:eastAsia="黑体"/>
      <w:bCs/>
      <w:kern w:val="2"/>
      <w:sz w:val="24"/>
      <w:szCs w:val="32"/>
    </w:rPr>
  </w:style>
  <w:style w:type="character" w:customStyle="1" w:styleId="65">
    <w:name w:val="批注文字 字符"/>
    <w:link w:val="16"/>
    <w:qFormat/>
    <w:uiPriority w:val="0"/>
    <w:rPr>
      <w:kern w:val="2"/>
      <w:sz w:val="24"/>
      <w:szCs w:val="24"/>
    </w:rPr>
  </w:style>
  <w:style w:type="character" w:customStyle="1" w:styleId="66">
    <w:name w:val="正文文本缩进 字符"/>
    <w:link w:val="19"/>
    <w:qFormat/>
    <w:uiPriority w:val="0"/>
    <w:rPr>
      <w:kern w:val="2"/>
      <w:sz w:val="21"/>
      <w:szCs w:val="24"/>
    </w:rPr>
  </w:style>
  <w:style w:type="character" w:customStyle="1" w:styleId="67">
    <w:name w:val="正文缩进 字符"/>
    <w:link w:val="4"/>
    <w:qFormat/>
    <w:uiPriority w:val="0"/>
    <w:rPr>
      <w:kern w:val="2"/>
      <w:sz w:val="24"/>
      <w:szCs w:val="24"/>
    </w:rPr>
  </w:style>
  <w:style w:type="character" w:customStyle="1" w:styleId="68">
    <w:name w:val="正文：程序代码"/>
    <w:qFormat/>
    <w:uiPriority w:val="0"/>
    <w:rPr>
      <w:rFonts w:ascii="MS Gothic" w:hAnsi="MS Gothic" w:eastAsia="仿宋_GB2312"/>
    </w:rPr>
  </w:style>
  <w:style w:type="character" w:customStyle="1" w:styleId="69">
    <w:name w:val="纯文本 字符"/>
    <w:link w:val="22"/>
    <w:qFormat/>
    <w:uiPriority w:val="0"/>
    <w:rPr>
      <w:rFonts w:ascii="宋体" w:hAnsi="Courier New"/>
      <w:sz w:val="21"/>
    </w:rPr>
  </w:style>
  <w:style w:type="character" w:customStyle="1" w:styleId="70">
    <w:name w:val="论文正文 Char Char"/>
    <w:link w:val="71"/>
    <w:qFormat/>
    <w:uiPriority w:val="0"/>
    <w:rPr>
      <w:rFonts w:ascii="Cambria Math" w:hAnsi="Cambria Math"/>
      <w:kern w:val="2"/>
      <w:sz w:val="24"/>
      <w:szCs w:val="22"/>
    </w:rPr>
  </w:style>
  <w:style w:type="paragraph" w:customStyle="1" w:styleId="71">
    <w:name w:val="论文正文"/>
    <w:basedOn w:val="1"/>
    <w:link w:val="70"/>
    <w:qFormat/>
    <w:uiPriority w:val="0"/>
    <w:pPr>
      <w:spacing w:line="300" w:lineRule="auto"/>
      <w:ind w:firstLine="420"/>
      <w:jc w:val="left"/>
    </w:pPr>
    <w:rPr>
      <w:rFonts w:ascii="Cambria Math" w:hAnsi="Cambria Math"/>
      <w:szCs w:val="22"/>
    </w:rPr>
  </w:style>
  <w:style w:type="character" w:customStyle="1" w:styleId="72">
    <w:name w:val="llyf141"/>
    <w:qFormat/>
    <w:uiPriority w:val="0"/>
    <w:rPr>
      <w:rFonts w:eastAsia="宋体"/>
      <w:spacing w:val="300"/>
      <w:sz w:val="21"/>
      <w:szCs w:val="21"/>
      <w:lang w:val="en-US" w:eastAsia="zh-CN" w:bidi="ar-SA"/>
    </w:rPr>
  </w:style>
  <w:style w:type="character" w:customStyle="1" w:styleId="73">
    <w:name w:val="批注主题 字符"/>
    <w:link w:val="40"/>
    <w:qFormat/>
    <w:uiPriority w:val="0"/>
    <w:rPr>
      <w:b/>
      <w:bCs/>
      <w:kern w:val="2"/>
      <w:sz w:val="24"/>
      <w:szCs w:val="24"/>
    </w:rPr>
  </w:style>
  <w:style w:type="character" w:customStyle="1" w:styleId="74">
    <w:name w:val="题注 字符"/>
    <w:link w:val="13"/>
    <w:qFormat/>
    <w:uiPriority w:val="0"/>
    <w:rPr>
      <w:rFonts w:ascii="黑体" w:hAnsi="黑体" w:eastAsia="黑体" w:cs="Arial"/>
      <w:kern w:val="2"/>
      <w:sz w:val="21"/>
    </w:rPr>
  </w:style>
  <w:style w:type="character" w:customStyle="1" w:styleId="75">
    <w:name w:val="图题注 Char Char"/>
    <w:link w:val="76"/>
    <w:qFormat/>
    <w:uiPriority w:val="0"/>
  </w:style>
  <w:style w:type="paragraph" w:customStyle="1" w:styleId="76">
    <w:name w:val="图题注"/>
    <w:basedOn w:val="13"/>
    <w:link w:val="75"/>
    <w:qFormat/>
    <w:uiPriority w:val="0"/>
    <w:pPr>
      <w:spacing w:beforeLines="25" w:afterLines="25"/>
    </w:pPr>
  </w:style>
  <w:style w:type="paragraph" w:customStyle="1" w:styleId="77">
    <w:name w:val="Char1 Char Char Char"/>
    <w:basedOn w:val="1"/>
    <w:qFormat/>
    <w:uiPriority w:val="0"/>
    <w:rPr>
      <w:sz w:val="21"/>
      <w:szCs w:val="20"/>
    </w:rPr>
  </w:style>
  <w:style w:type="paragraph" w:customStyle="1" w:styleId="78">
    <w:name w:val="TOC 标题1"/>
    <w:basedOn w:val="2"/>
    <w:next w:val="1"/>
    <w:qFormat/>
    <w:uiPriority w:val="0"/>
    <w:pPr>
      <w:keepLines/>
      <w:pageBreakBefore w:val="0"/>
      <w:widowControl/>
      <w:numPr>
        <w:numId w:val="0"/>
      </w:numPr>
      <w:spacing w:after="0" w:line="276" w:lineRule="auto"/>
      <w:jc w:val="left"/>
      <w:outlineLvl w:val="9"/>
    </w:pPr>
    <w:rPr>
      <w:rFonts w:ascii="Cambria" w:hAnsi="Cambria" w:eastAsia="宋体"/>
      <w:b/>
      <w:bCs/>
      <w:color w:val="365F91"/>
      <w:kern w:val="0"/>
      <w:sz w:val="28"/>
      <w:szCs w:val="28"/>
    </w:rPr>
  </w:style>
  <w:style w:type="paragraph" w:customStyle="1" w:styleId="79">
    <w:name w:val="列表编号：参考文献"/>
    <w:basedOn w:val="1"/>
    <w:qFormat/>
    <w:uiPriority w:val="0"/>
    <w:pPr>
      <w:numPr>
        <w:ilvl w:val="0"/>
        <w:numId w:val="4"/>
      </w:numPr>
    </w:pPr>
  </w:style>
  <w:style w:type="paragraph" w:customStyle="1" w:styleId="80">
    <w:name w:val="样式1"/>
    <w:basedOn w:val="1"/>
    <w:qFormat/>
    <w:uiPriority w:val="0"/>
    <w:pPr>
      <w:numPr>
        <w:ilvl w:val="1"/>
        <w:numId w:val="5"/>
      </w:numPr>
    </w:pPr>
    <w:rPr>
      <w:sz w:val="21"/>
    </w:rPr>
  </w:style>
  <w:style w:type="paragraph" w:customStyle="1" w:styleId="81">
    <w:name w:val="图1"/>
    <w:basedOn w:val="1"/>
    <w:next w:val="1"/>
    <w:qFormat/>
    <w:uiPriority w:val="0"/>
    <w:pPr>
      <w:tabs>
        <w:tab w:val="left" w:pos="420"/>
      </w:tabs>
      <w:spacing w:beforeLines="50" w:afterLines="100" w:line="360" w:lineRule="auto"/>
      <w:ind w:left="1105" w:hanging="748"/>
      <w:jc w:val="center"/>
    </w:pPr>
    <w:rPr>
      <w:kern w:val="0"/>
    </w:rPr>
  </w:style>
  <w:style w:type="paragraph" w:customStyle="1" w:styleId="82">
    <w:name w:val="列出段落1"/>
    <w:basedOn w:val="1"/>
    <w:qFormat/>
    <w:uiPriority w:val="34"/>
    <w:pPr>
      <w:ind w:firstLine="420" w:firstLineChars="200"/>
    </w:pPr>
    <w:rPr>
      <w:rFonts w:ascii="Calibri" w:hAnsi="Calibri"/>
      <w:sz w:val="21"/>
      <w:szCs w:val="22"/>
    </w:rPr>
  </w:style>
  <w:style w:type="paragraph" w:customStyle="1" w:styleId="83">
    <w:name w:val="参考文献"/>
    <w:qFormat/>
    <w:uiPriority w:val="0"/>
    <w:pPr>
      <w:widowControl w:val="0"/>
      <w:numPr>
        <w:ilvl w:val="0"/>
        <w:numId w:val="6"/>
      </w:numPr>
      <w:spacing w:line="324" w:lineRule="auto"/>
    </w:pPr>
    <w:rPr>
      <w:rFonts w:ascii="Times New Roman" w:hAnsi="Times New Roman" w:eastAsia="宋体" w:cs="宋体"/>
      <w:sz w:val="24"/>
      <w:szCs w:val="24"/>
      <w:lang w:val="en-US" w:eastAsia="zh-CN" w:bidi="ar-SA"/>
    </w:rPr>
  </w:style>
  <w:style w:type="paragraph" w:customStyle="1" w:styleId="84">
    <w:name w:val="Char Char Char Char Char Char Char Char Char Char Char Char Char"/>
    <w:basedOn w:val="1"/>
    <w:qFormat/>
    <w:uiPriority w:val="0"/>
    <w:rPr>
      <w:rFonts w:ascii="Tahoma" w:hAnsi="Tahoma"/>
      <w:szCs w:val="20"/>
    </w:rPr>
  </w:style>
  <w:style w:type="paragraph" w:customStyle="1" w:styleId="85">
    <w:name w:val="样式2"/>
    <w:basedOn w:val="13"/>
    <w:qFormat/>
    <w:uiPriority w:val="0"/>
    <w:pPr>
      <w:spacing w:beforeLines="30"/>
    </w:pPr>
    <w:rPr>
      <w:rFonts w:ascii="Cambria" w:hAnsi="Cambria" w:eastAsia="宋体" w:cs="Times New Roman"/>
      <w:szCs w:val="21"/>
    </w:rPr>
  </w:style>
  <w:style w:type="paragraph" w:customStyle="1" w:styleId="86">
    <w:name w:val="图表文字"/>
    <w:basedOn w:val="1"/>
    <w:qFormat/>
    <w:uiPriority w:val="0"/>
    <w:rPr>
      <w:sz w:val="21"/>
    </w:rPr>
  </w:style>
  <w:style w:type="paragraph" w:customStyle="1" w:styleId="87">
    <w:name w:val="Default"/>
    <w:qFormat/>
    <w:uiPriority w:val="0"/>
    <w:pPr>
      <w:widowControl w:val="0"/>
      <w:autoSpaceDE w:val="0"/>
      <w:autoSpaceDN w:val="0"/>
      <w:adjustRightInd w:val="0"/>
    </w:pPr>
    <w:rPr>
      <w:rFonts w:ascii="Times New Roman" w:hAnsi="Times New Roman" w:eastAsia="宋体" w:cs="Times New Roman"/>
      <w:color w:val="000000"/>
      <w:sz w:val="24"/>
      <w:szCs w:val="24"/>
      <w:lang w:val="en-US" w:eastAsia="zh-CN" w:bidi="ar-SA"/>
    </w:rPr>
  </w:style>
  <w:style w:type="paragraph" w:customStyle="1" w:styleId="88">
    <w:name w:val="Table Paragraph"/>
    <w:basedOn w:val="1"/>
    <w:qFormat/>
    <w:uiPriority w:val="1"/>
    <w:pPr>
      <w:jc w:val="left"/>
    </w:pPr>
    <w:rPr>
      <w:rFonts w:ascii="等线" w:hAnsi="等线" w:eastAsia="等线"/>
      <w:kern w:val="0"/>
      <w:sz w:val="22"/>
      <w:szCs w:val="22"/>
      <w:lang w:eastAsia="en-US"/>
    </w:rPr>
  </w:style>
  <w:style w:type="paragraph" w:customStyle="1" w:styleId="89">
    <w:name w:val="文字"/>
    <w:basedOn w:val="4"/>
    <w:link w:val="91"/>
    <w:qFormat/>
    <w:uiPriority w:val="0"/>
    <w:pPr>
      <w:ind w:firstLine="480"/>
    </w:pPr>
  </w:style>
  <w:style w:type="paragraph" w:customStyle="1" w:styleId="90">
    <w:name w:val="图注"/>
    <w:basedOn w:val="13"/>
    <w:link w:val="93"/>
    <w:qFormat/>
    <w:uiPriority w:val="0"/>
    <w:pPr>
      <w:spacing w:before="91" w:after="91"/>
    </w:pPr>
  </w:style>
  <w:style w:type="character" w:customStyle="1" w:styleId="91">
    <w:name w:val="文字 Char"/>
    <w:link w:val="89"/>
    <w:qFormat/>
    <w:uiPriority w:val="0"/>
  </w:style>
  <w:style w:type="character" w:customStyle="1" w:styleId="92">
    <w:name w:val="页脚 字符1"/>
    <w:link w:val="27"/>
    <w:qFormat/>
    <w:uiPriority w:val="99"/>
    <w:rPr>
      <w:kern w:val="2"/>
      <w:sz w:val="18"/>
      <w:szCs w:val="18"/>
    </w:rPr>
  </w:style>
  <w:style w:type="character" w:customStyle="1" w:styleId="93">
    <w:name w:val="图注 Char"/>
    <w:link w:val="90"/>
    <w:qFormat/>
    <w:uiPriority w:val="0"/>
    <w:rPr>
      <w:rFonts w:ascii="黑体" w:hAnsi="黑体" w:eastAsia="黑体" w:cs="Arial"/>
      <w:kern w:val="2"/>
      <w:sz w:val="21"/>
      <w:szCs w:val="24"/>
    </w:rPr>
  </w:style>
  <w:style w:type="character" w:customStyle="1" w:styleId="94">
    <w:name w:val="副标题 字符"/>
    <w:qFormat/>
    <w:uiPriority w:val="11"/>
    <w:rPr>
      <w:rFonts w:ascii="等线 Light" w:hAnsi="等线 Light" w:cs="Times New Roman"/>
      <w:b/>
      <w:bCs/>
      <w:kern w:val="28"/>
      <w:sz w:val="32"/>
      <w:szCs w:val="32"/>
    </w:rPr>
  </w:style>
  <w:style w:type="character" w:customStyle="1" w:styleId="95">
    <w:name w:val="副标题 字符1"/>
    <w:link w:val="31"/>
    <w:qFormat/>
    <w:uiPriority w:val="11"/>
    <w:rPr>
      <w:rFonts w:ascii="Cambria" w:hAnsi="Cambria" w:eastAsia="黑体"/>
      <w:bCs/>
      <w:kern w:val="28"/>
      <w:sz w:val="28"/>
      <w:szCs w:val="32"/>
    </w:rPr>
  </w:style>
  <w:style w:type="table" w:customStyle="1" w:styleId="96">
    <w:name w:val="样式3"/>
    <w:basedOn w:val="41"/>
    <w:qFormat/>
    <w:uiPriority w:val="99"/>
    <w:tblPr>
      <w:tblBorders>
        <w:top w:val="single" w:color="008000" w:sz="12" w:space="0"/>
        <w:bottom w:val="single" w:color="008000" w:sz="12" w:space="0"/>
      </w:tblBorders>
    </w:tblPr>
    <w:tcPr>
      <w:vAlign w:val="center"/>
    </w:tcPr>
  </w:style>
  <w:style w:type="table" w:customStyle="1" w:styleId="97">
    <w:name w:val="网格型1"/>
    <w:basedOn w:val="41"/>
    <w:qFormat/>
    <w:uiPriority w:val="39"/>
    <w:rPr>
      <w:rFonts w:ascii="Calibri" w:hAnsi="Calibri" w:eastAsia="Times New Roman"/>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8">
    <w:name w:val="apple-converted-space"/>
    <w:qFormat/>
    <w:uiPriority w:val="0"/>
  </w:style>
  <w:style w:type="paragraph" w:customStyle="1" w:styleId="99">
    <w:name w:val="正文1"/>
    <w:basedOn w:val="4"/>
    <w:link w:val="100"/>
    <w:qFormat/>
    <w:uiPriority w:val="0"/>
    <w:pPr>
      <w:ind w:firstLine="482"/>
    </w:pPr>
  </w:style>
  <w:style w:type="character" w:customStyle="1" w:styleId="100">
    <w:name w:val="正文 Char"/>
    <w:link w:val="99"/>
    <w:qFormat/>
    <w:uiPriority w:val="0"/>
    <w:rPr>
      <w:kern w:val="2"/>
      <w:sz w:val="24"/>
      <w:szCs w:val="24"/>
    </w:rPr>
  </w:style>
  <w:style w:type="character" w:customStyle="1" w:styleId="101">
    <w:name w:val="页脚 字符"/>
    <w:qFormat/>
    <w:uiPriority w:val="99"/>
  </w:style>
  <w:style w:type="paragraph" w:customStyle="1" w:styleId="102">
    <w:name w:val="列出段落2"/>
    <w:basedOn w:val="1"/>
    <w:qFormat/>
    <w:uiPriority w:val="99"/>
    <w:pPr>
      <w:ind w:firstLine="420" w:firstLineChars="200"/>
    </w:pPr>
    <w:rPr>
      <w:sz w:val="21"/>
      <w:szCs w:val="21"/>
    </w:rPr>
  </w:style>
  <w:style w:type="character" w:customStyle="1" w:styleId="103">
    <w:name w:val="标题 2 字符"/>
    <w:basedOn w:val="43"/>
    <w:link w:val="3"/>
    <w:qFormat/>
    <w:uiPriority w:val="0"/>
    <w:rPr>
      <w:rFonts w:ascii="Arial" w:hAnsi="Arial" w:eastAsia="黑体"/>
      <w:kern w:val="2"/>
      <w:sz w:val="28"/>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5" Type="http://schemas.openxmlformats.org/officeDocument/2006/relationships/fontTable" Target="fontTable.xml"/><Relationship Id="rId54" Type="http://schemas.openxmlformats.org/officeDocument/2006/relationships/numbering" Target="numbering.xml"/><Relationship Id="rId53" Type="http://schemas.openxmlformats.org/officeDocument/2006/relationships/customXml" Target="../customXml/item1.xml"/><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2.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7" Type="http://schemas.openxmlformats.org/officeDocument/2006/relationships/font" Target="fonts/font17.odttf"/><Relationship Id="rId16" Type="http://schemas.openxmlformats.org/officeDocument/2006/relationships/font" Target="fonts/font16.odttf"/><Relationship Id="rId15" Type="http://schemas.openxmlformats.org/officeDocument/2006/relationships/font" Target="fonts/font15.odttf"/><Relationship Id="rId14" Type="http://schemas.openxmlformats.org/officeDocument/2006/relationships/font" Target="fonts/font14.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HUST</Company>
  <Pages>33</Pages>
  <Words>590</Words>
  <Characters>3367</Characters>
  <Lines>28</Lines>
  <Paragraphs>7</Paragraphs>
  <TotalTime>6</TotalTime>
  <ScaleCrop>false</ScaleCrop>
  <LinksUpToDate>false</LinksUpToDate>
  <CharactersWithSpaces>3950</CharactersWithSpaces>
  <Application>WPS Office_12.8.2.18605_F1E327BC-269C-435d-A152-05C5408002CA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2021-11-17T04:07:00Z</dcterms:created>
  <dc:creator>xmdong</dc:creator>
  <cp:lastModifiedBy>xiaoke</cp:lastModifiedBy>
  <cp:lastPrinted>2015-03-02T16:26:00Z</cp:lastPrinted>
  <dcterms:modified xsi:type="dcterms:W3CDTF">2024-11-30T14:11:33Z</dcterms:modified>
  <dc:title>计算机组成原理  课程设计报告</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2052-12.8.2.18605</vt:lpwstr>
  </property>
  <property fmtid="{D5CDD505-2E9C-101B-9397-08002B2CF9AE}" pid="3" name="KSOVERGUID">
    <vt:lpwstr>cf2129d59073f39bbce42aa061d59bc0</vt:lpwstr>
  </property>
  <property fmtid="{D5CDD505-2E9C-101B-9397-08002B2CF9AE}" pid="4" name="KSOVERCOUNTS">
    <vt:lpwstr>20</vt:lpwstr>
  </property>
  <property fmtid="{D5CDD505-2E9C-101B-9397-08002B2CF9AE}" pid="5" name="ICV">
    <vt:lpwstr>D1EEC4E0074604F195AC4A67A8DE13E2_42</vt:lpwstr>
  </property>
</Properties>
</file>